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ED88A" w14:textId="77777777" w:rsidR="00AD0524" w:rsidRPr="00791DDE" w:rsidRDefault="003B58F1" w:rsidP="006C66D7">
      <w:pPr>
        <w:adjustRightInd w:val="0"/>
        <w:snapToGrid w:val="0"/>
        <w:spacing w:line="42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38D612C" wp14:editId="51D5AB60">
            <wp:simplePos x="0" y="0"/>
            <wp:positionH relativeFrom="column">
              <wp:posOffset>71120</wp:posOffset>
            </wp:positionH>
            <wp:positionV relativeFrom="paragraph">
              <wp:posOffset>414020</wp:posOffset>
            </wp:positionV>
            <wp:extent cx="5759450" cy="215963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简章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FD" w:rsidRPr="00791DDE">
        <w:rPr>
          <w:rFonts w:ascii="黑体" w:eastAsia="黑体" w:hAnsi="黑体" w:hint="eastAsia"/>
          <w:noProof/>
          <w:sz w:val="36"/>
          <w:szCs w:val="36"/>
        </w:rPr>
        <w:t>华劲集团</w:t>
      </w:r>
      <w:r w:rsidR="00AD70FD">
        <w:rPr>
          <w:rFonts w:ascii="黑体" w:eastAsia="黑体" w:hAnsi="黑体" w:hint="eastAsia"/>
          <w:noProof/>
          <w:sz w:val="36"/>
          <w:szCs w:val="36"/>
        </w:rPr>
        <w:t>2024</w:t>
      </w:r>
      <w:r w:rsidR="00AD70FD" w:rsidRPr="00791DDE">
        <w:rPr>
          <w:rFonts w:ascii="黑体" w:eastAsia="黑体" w:hAnsi="黑体" w:hint="eastAsia"/>
          <w:noProof/>
          <w:sz w:val="36"/>
          <w:szCs w:val="36"/>
        </w:rPr>
        <w:t>届应届毕业生</w:t>
      </w:r>
      <w:r w:rsidR="00AD70FD" w:rsidRPr="005F6B18">
        <w:rPr>
          <w:rFonts w:ascii="黑体" w:eastAsia="黑体" w:hAnsi="黑体" w:hint="eastAsia"/>
          <w:noProof/>
          <w:sz w:val="36"/>
          <w:szCs w:val="36"/>
        </w:rPr>
        <w:t>【春季招聘】</w:t>
      </w:r>
      <w:r w:rsidR="00AD70FD" w:rsidRPr="00791DDE">
        <w:rPr>
          <w:rFonts w:ascii="黑体" w:eastAsia="黑体" w:hAnsi="黑体" w:hint="eastAsia"/>
          <w:noProof/>
          <w:sz w:val="36"/>
          <w:szCs w:val="36"/>
        </w:rPr>
        <w:t>简</w:t>
      </w:r>
      <w:r w:rsidR="006C66D7" w:rsidRPr="00791DDE">
        <w:rPr>
          <w:rFonts w:ascii="黑体" w:eastAsia="黑体" w:hAnsi="黑体" w:hint="eastAsia"/>
          <w:noProof/>
          <w:sz w:val="36"/>
          <w:szCs w:val="36"/>
        </w:rPr>
        <w:t>章</w:t>
      </w:r>
    </w:p>
    <w:p w14:paraId="50C604EB" w14:textId="77777777" w:rsidR="00AD0524" w:rsidRPr="008B0130" w:rsidRDefault="00AD0524" w:rsidP="00AD0524">
      <w:pPr>
        <w:widowControl/>
        <w:ind w:firstLineChars="300" w:firstLine="1087"/>
        <w:jc w:val="left"/>
        <w:rPr>
          <w:rFonts w:ascii="黑体" w:eastAsia="黑体" w:hAnsi="黑体"/>
          <w:sz w:val="36"/>
          <w:szCs w:val="44"/>
        </w:rPr>
      </w:pPr>
      <w:r w:rsidRPr="008B0130">
        <w:rPr>
          <w:rFonts w:ascii="黑体" w:eastAsia="黑体" w:hAnsi="黑体" w:hint="eastAsia"/>
          <w:sz w:val="36"/>
          <w:szCs w:val="44"/>
        </w:rPr>
        <w:t>高薪只因人才无价！</w:t>
      </w:r>
    </w:p>
    <w:p w14:paraId="57B77C98" w14:textId="77777777" w:rsidR="00AD0524" w:rsidRDefault="00AD0524" w:rsidP="00AD0524">
      <w:pPr>
        <w:widowControl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6"/>
          <w:szCs w:val="44"/>
        </w:rPr>
        <w:t xml:space="preserve">     </w:t>
      </w:r>
      <w:r w:rsidRPr="008B0130">
        <w:rPr>
          <w:rFonts w:ascii="黑体" w:eastAsia="黑体" w:hAnsi="黑体" w:hint="eastAsia"/>
          <w:sz w:val="36"/>
          <w:szCs w:val="44"/>
        </w:rPr>
        <w:t xml:space="preserve"> 圆梦 我们一路同行</w:t>
      </w:r>
    </w:p>
    <w:p w14:paraId="3533A92A" w14:textId="77777777" w:rsidR="00AD0524" w:rsidRPr="009E73BC" w:rsidRDefault="00AD0524" w:rsidP="00AD0524">
      <w:pPr>
        <w:adjustRightInd w:val="0"/>
        <w:snapToGrid w:val="0"/>
        <w:spacing w:line="420" w:lineRule="exact"/>
        <w:ind w:firstLineChars="200" w:firstLine="605"/>
        <w:jc w:val="right"/>
        <w:rPr>
          <w:rFonts w:ascii="黑体" w:eastAsia="黑体" w:hAnsi="黑体"/>
          <w:sz w:val="30"/>
          <w:szCs w:val="30"/>
        </w:rPr>
      </w:pPr>
    </w:p>
    <w:p w14:paraId="19ED70D9" w14:textId="77777777" w:rsidR="00D44FEE" w:rsidRDefault="00E7493B" w:rsidP="00E7493B">
      <w:pPr>
        <w:adjustRightInd w:val="0"/>
        <w:snapToGrid w:val="0"/>
        <w:spacing w:line="420" w:lineRule="exact"/>
        <w:ind w:firstLineChars="200" w:firstLine="605"/>
        <w:rPr>
          <w:rFonts w:ascii="黑体" w:eastAsia="黑体" w:hAnsi="黑体"/>
          <w:sz w:val="30"/>
          <w:szCs w:val="30"/>
        </w:rPr>
      </w:pPr>
      <w:r w:rsidRPr="00E7493B">
        <w:rPr>
          <w:rFonts w:ascii="黑体" w:eastAsia="黑体" w:hAnsi="黑体" w:hint="eastAsia"/>
          <w:sz w:val="30"/>
          <w:szCs w:val="30"/>
        </w:rPr>
        <w:t>一、</w:t>
      </w:r>
      <w:r w:rsidR="00D44FEE">
        <w:rPr>
          <w:rFonts w:ascii="黑体" w:eastAsia="黑体" w:hAnsi="黑体" w:hint="eastAsia"/>
          <w:sz w:val="30"/>
          <w:szCs w:val="30"/>
        </w:rPr>
        <w:t>公司简介</w:t>
      </w:r>
    </w:p>
    <w:p w14:paraId="450EFE56" w14:textId="77777777" w:rsidR="00E7493B" w:rsidRPr="00E7493B" w:rsidRDefault="00D44FEE" w:rsidP="00E7493B">
      <w:pPr>
        <w:adjustRightInd w:val="0"/>
        <w:snapToGrid w:val="0"/>
        <w:spacing w:line="420" w:lineRule="exact"/>
        <w:ind w:firstLineChars="200" w:firstLine="605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（一）</w:t>
      </w:r>
      <w:proofErr w:type="gramStart"/>
      <w:r w:rsidR="00E7493B" w:rsidRPr="00E7493B">
        <w:rPr>
          <w:rFonts w:ascii="黑体" w:eastAsia="黑体" w:hAnsi="黑体" w:hint="eastAsia"/>
          <w:sz w:val="30"/>
          <w:szCs w:val="30"/>
        </w:rPr>
        <w:t>华劲集团</w:t>
      </w:r>
      <w:proofErr w:type="gramEnd"/>
      <w:r w:rsidR="00E7493B" w:rsidRPr="00E7493B">
        <w:rPr>
          <w:rFonts w:ascii="黑体" w:eastAsia="黑体" w:hAnsi="黑体" w:hint="eastAsia"/>
          <w:sz w:val="30"/>
          <w:szCs w:val="30"/>
        </w:rPr>
        <w:t>简介</w:t>
      </w:r>
    </w:p>
    <w:p w14:paraId="6B400A59" w14:textId="77777777" w:rsidR="00E7493B" w:rsidRDefault="00E7493B" w:rsidP="00EB09D3">
      <w:pPr>
        <w:adjustRightInd w:val="0"/>
        <w:snapToGrid w:val="0"/>
        <w:spacing w:line="420" w:lineRule="exact"/>
        <w:ind w:firstLineChars="200" w:firstLine="607"/>
        <w:rPr>
          <w:rFonts w:ascii="仿宋_GB2312" w:eastAsia="仿宋_GB2312" w:hAnsiTheme="minorEastAsia" w:cs="宋体"/>
          <w:bCs/>
          <w:kern w:val="0"/>
          <w:sz w:val="30"/>
          <w:szCs w:val="30"/>
        </w:rPr>
      </w:pPr>
      <w:proofErr w:type="gramStart"/>
      <w:r w:rsidRPr="00B63297">
        <w:rPr>
          <w:rFonts w:ascii="仿宋_GB2312" w:eastAsia="仿宋_GB2312" w:hAnsiTheme="minorEastAsia" w:cs="宋体" w:hint="eastAsia"/>
          <w:b/>
          <w:bCs/>
          <w:kern w:val="0"/>
          <w:sz w:val="30"/>
          <w:szCs w:val="30"/>
        </w:rPr>
        <w:t>华劲集团</w:t>
      </w:r>
      <w:proofErr w:type="gramEnd"/>
      <w:r w:rsidRPr="00B63297">
        <w:rPr>
          <w:rFonts w:ascii="仿宋_GB2312" w:eastAsia="仿宋_GB2312" w:hAnsiTheme="minorEastAsia" w:cs="宋体" w:hint="eastAsia"/>
          <w:b/>
          <w:bCs/>
          <w:kern w:val="0"/>
          <w:sz w:val="30"/>
          <w:szCs w:val="30"/>
        </w:rPr>
        <w:t>股份有限公司，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始创于1993年，</w:t>
      </w:r>
      <w:r w:rsidR="00AE590B" w:rsidRPr="00AE590B">
        <w:rPr>
          <w:rFonts w:ascii="仿宋_GB2312" w:eastAsia="仿宋_GB2312" w:hAnsiTheme="minorEastAsia" w:cs="宋体" w:hint="eastAsia"/>
          <w:bCs/>
          <w:kern w:val="0"/>
          <w:sz w:val="30"/>
          <w:szCs w:val="30"/>
          <w:u w:val="single"/>
        </w:rPr>
        <w:t>集团</w:t>
      </w:r>
      <w:r w:rsidR="00D258ED" w:rsidRPr="00E86BEA">
        <w:rPr>
          <w:rFonts w:ascii="仿宋_GB2312" w:eastAsia="仿宋_GB2312" w:hAnsiTheme="minorEastAsia" w:cs="宋体" w:hint="eastAsia"/>
          <w:bCs/>
          <w:kern w:val="0"/>
          <w:sz w:val="30"/>
          <w:szCs w:val="30"/>
          <w:u w:val="single"/>
        </w:rPr>
        <w:t>总部设在广西南宁市</w:t>
      </w:r>
      <w:proofErr w:type="gramStart"/>
      <w:r w:rsidR="00D258ED" w:rsidRPr="00E86BEA">
        <w:rPr>
          <w:rFonts w:ascii="仿宋_GB2312" w:eastAsia="仿宋_GB2312" w:hAnsiTheme="minorEastAsia" w:cs="宋体" w:hint="eastAsia"/>
          <w:bCs/>
          <w:kern w:val="0"/>
          <w:sz w:val="30"/>
          <w:szCs w:val="30"/>
          <w:u w:val="single"/>
        </w:rPr>
        <w:t>青秀</w:t>
      </w:r>
      <w:proofErr w:type="gramEnd"/>
      <w:r w:rsidR="00D258ED" w:rsidRPr="00E86BEA">
        <w:rPr>
          <w:rFonts w:ascii="仿宋_GB2312" w:eastAsia="仿宋_GB2312" w:hAnsiTheme="minorEastAsia" w:cs="宋体" w:hint="eastAsia"/>
          <w:bCs/>
          <w:kern w:val="0"/>
          <w:sz w:val="30"/>
          <w:szCs w:val="30"/>
          <w:u w:val="single"/>
        </w:rPr>
        <w:t>区（城区），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2012年引入世界和国内著名基金投资机构作为战略投资伙伴和合作股东，改制成为中外合资企业，是国内大型的竹木混合</w:t>
      </w:r>
      <w:proofErr w:type="gramStart"/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浆</w:t>
      </w:r>
      <w:proofErr w:type="gramEnd"/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生活用纸产销一体化企业；在上海、江西、广西等地拥有6家子公司，总资产43亿元，竹木原料种植基地60万亩</w:t>
      </w:r>
      <w:r w:rsidR="00E86BEA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，</w:t>
      </w:r>
      <w:r w:rsidR="00DD1CA3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年产木材</w:t>
      </w:r>
      <w:r w:rsidR="00E86BEA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15万方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，年产浆</w:t>
      </w:r>
      <w:r w:rsidR="00FC76B2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、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纸</w:t>
      </w:r>
      <w:r w:rsidR="00DD1CA3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38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万吨</w:t>
      </w:r>
      <w:r w:rsidR="00FC76B2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；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崇左纸业新生产基地全部建成投产后，全集团年生产和销售浆</w:t>
      </w:r>
      <w:r w:rsidR="00FC76B2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、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纸将达100万吨</w:t>
      </w:r>
      <w:r w:rsidR="00DF3626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，子分公司</w:t>
      </w:r>
      <w:r w:rsidR="00D44FEE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合计</w:t>
      </w:r>
      <w:r w:rsidR="00DF3626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销售收入</w:t>
      </w:r>
      <w:r w:rsidR="00D44FEE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约</w:t>
      </w:r>
      <w:r w:rsidR="00DF3626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40亿元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。</w:t>
      </w:r>
    </w:p>
    <w:p w14:paraId="12D9E1C2" w14:textId="77777777" w:rsidR="00E2244D" w:rsidRDefault="00E2244D" w:rsidP="00E2244D">
      <w:pPr>
        <w:adjustRightInd w:val="0"/>
        <w:snapToGrid w:val="0"/>
        <w:spacing w:line="420" w:lineRule="exact"/>
        <w:ind w:firstLineChars="200" w:firstLine="605"/>
        <w:rPr>
          <w:rFonts w:ascii="仿宋_GB2312" w:eastAsia="仿宋_GB2312" w:hAnsiTheme="minorEastAsia" w:cs="宋体"/>
          <w:bCs/>
          <w:kern w:val="0"/>
          <w:sz w:val="30"/>
          <w:szCs w:val="30"/>
        </w:rPr>
      </w:pP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公司</w:t>
      </w:r>
      <w:r w:rsidR="00777188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生产工艺、设备</w:t>
      </w:r>
      <w:r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均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采用国内、国际先进的装备和工艺技术进行制浆、造纸和产品深加工，形成了从原材料种植到产品终端销售的完整产业链；通过信息化、数据化、互联网+的管理模式，走出了一条 “生态、环保、可持续发展”的竹浆纸一体化产业道路。</w:t>
      </w:r>
    </w:p>
    <w:p w14:paraId="4BB698D5" w14:textId="77777777" w:rsidR="00E7493B" w:rsidRPr="00E7493B" w:rsidRDefault="00D44FEE" w:rsidP="00E7493B">
      <w:pPr>
        <w:adjustRightInd w:val="0"/>
        <w:snapToGrid w:val="0"/>
        <w:spacing w:line="420" w:lineRule="exact"/>
        <w:ind w:firstLineChars="200" w:firstLine="605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（二）</w:t>
      </w:r>
      <w:proofErr w:type="gramStart"/>
      <w:r w:rsidR="00E7493B" w:rsidRPr="00E7493B">
        <w:rPr>
          <w:rFonts w:ascii="黑体" w:eastAsia="黑体" w:hAnsi="黑体" w:hint="eastAsia"/>
          <w:sz w:val="30"/>
          <w:szCs w:val="30"/>
        </w:rPr>
        <w:t>赣州华劲</w:t>
      </w:r>
      <w:proofErr w:type="gramEnd"/>
      <w:r w:rsidR="00E7493B" w:rsidRPr="00E7493B">
        <w:rPr>
          <w:rFonts w:ascii="黑体" w:eastAsia="黑体" w:hAnsi="黑体" w:hint="eastAsia"/>
          <w:sz w:val="30"/>
          <w:szCs w:val="30"/>
        </w:rPr>
        <w:t>纸业简介</w:t>
      </w:r>
    </w:p>
    <w:p w14:paraId="3711F68D" w14:textId="77777777" w:rsidR="00E7493B" w:rsidRPr="00E7493B" w:rsidRDefault="00E7493B" w:rsidP="00EB09D3">
      <w:pPr>
        <w:adjustRightInd w:val="0"/>
        <w:snapToGrid w:val="0"/>
        <w:spacing w:line="420" w:lineRule="exact"/>
        <w:ind w:firstLineChars="200" w:firstLine="607"/>
        <w:rPr>
          <w:rFonts w:ascii="仿宋_GB2312" w:eastAsia="仿宋_GB2312" w:hAnsiTheme="minorEastAsia" w:cs="宋体"/>
          <w:bCs/>
          <w:kern w:val="0"/>
          <w:sz w:val="30"/>
          <w:szCs w:val="30"/>
        </w:rPr>
      </w:pPr>
      <w:proofErr w:type="gramStart"/>
      <w:r w:rsidRPr="00B63297">
        <w:rPr>
          <w:rFonts w:ascii="仿宋_GB2312" w:eastAsia="仿宋_GB2312" w:hAnsiTheme="minorEastAsia" w:cs="宋体" w:hint="eastAsia"/>
          <w:b/>
          <w:bCs/>
          <w:kern w:val="0"/>
          <w:sz w:val="30"/>
          <w:szCs w:val="30"/>
        </w:rPr>
        <w:t>赣州华劲</w:t>
      </w:r>
      <w:proofErr w:type="gramEnd"/>
      <w:r w:rsidRPr="00B63297">
        <w:rPr>
          <w:rFonts w:ascii="仿宋_GB2312" w:eastAsia="仿宋_GB2312" w:hAnsiTheme="minorEastAsia" w:cs="宋体" w:hint="eastAsia"/>
          <w:b/>
          <w:bCs/>
          <w:kern w:val="0"/>
          <w:sz w:val="30"/>
          <w:szCs w:val="30"/>
        </w:rPr>
        <w:t>纸业有限公司</w:t>
      </w:r>
      <w:r w:rsidRPr="00652E2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（简称“赣州华劲纸业”）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成立于2001年，位于江西省</w:t>
      </w:r>
      <w:r w:rsidRPr="00E86BEA">
        <w:rPr>
          <w:rFonts w:ascii="仿宋_GB2312" w:eastAsia="仿宋_GB2312" w:hAnsiTheme="minorEastAsia" w:cs="宋体" w:hint="eastAsia"/>
          <w:bCs/>
          <w:kern w:val="0"/>
          <w:sz w:val="30"/>
          <w:szCs w:val="30"/>
          <w:u w:val="single"/>
        </w:rPr>
        <w:t>赣州</w:t>
      </w:r>
      <w:proofErr w:type="gramStart"/>
      <w:r w:rsidRPr="00E86BEA">
        <w:rPr>
          <w:rFonts w:ascii="仿宋_GB2312" w:eastAsia="仿宋_GB2312" w:hAnsiTheme="minorEastAsia" w:cs="宋体" w:hint="eastAsia"/>
          <w:bCs/>
          <w:kern w:val="0"/>
          <w:sz w:val="30"/>
          <w:szCs w:val="30"/>
          <w:u w:val="single"/>
        </w:rPr>
        <w:t>市章贡区</w:t>
      </w:r>
      <w:proofErr w:type="gramEnd"/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，系</w:t>
      </w:r>
      <w:proofErr w:type="gramStart"/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华劲集团</w:t>
      </w:r>
      <w:proofErr w:type="gramEnd"/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全资子公司，总资产35亿元，员工1500人；</w:t>
      </w:r>
      <w:r w:rsidR="005F5C0C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主要产品是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以竹、木为主要</w:t>
      </w:r>
      <w:r w:rsidR="00FC76B2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原材料</w:t>
      </w:r>
      <w:r w:rsidR="005F5C0C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生产高端生活</w:t>
      </w:r>
      <w:r w:rsidR="005F5C0C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lastRenderedPageBreak/>
        <w:t>纸、文化纸，</w:t>
      </w:r>
      <w:r w:rsidR="00FC76B2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年</w:t>
      </w:r>
      <w:r w:rsidR="00DD1CA3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产能</w:t>
      </w:r>
      <w:r w:rsidR="00FC76B2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浆、纸38万吨，其中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制浆</w:t>
      </w:r>
      <w:r w:rsidR="00FC76B2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年产能18万吨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，生产“华劲”生活纸、文化纸原纸产品20万吨，生活用纸成品</w:t>
      </w:r>
      <w:proofErr w:type="gramStart"/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纸加工</w:t>
      </w:r>
      <w:proofErr w:type="gramEnd"/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10万吨，目前年销售收入约</w:t>
      </w:r>
      <w:r w:rsidR="00A86AD6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20</w:t>
      </w:r>
      <w:r w:rsidRPr="00E7493B">
        <w:rPr>
          <w:rFonts w:ascii="仿宋_GB2312" w:eastAsia="仿宋_GB2312" w:hAnsiTheme="minorEastAsia" w:cs="宋体" w:hint="eastAsia"/>
          <w:bCs/>
          <w:kern w:val="0"/>
          <w:sz w:val="30"/>
          <w:szCs w:val="30"/>
        </w:rPr>
        <w:t>亿元。</w:t>
      </w:r>
    </w:p>
    <w:p w14:paraId="472C4A87" w14:textId="77777777" w:rsidR="00237562" w:rsidRDefault="00237562" w:rsidP="00237562">
      <w:pPr>
        <w:adjustRightInd w:val="0"/>
        <w:snapToGrid w:val="0"/>
        <w:spacing w:line="420" w:lineRule="exact"/>
        <w:ind w:firstLineChars="200" w:firstLine="485"/>
        <w:rPr>
          <w:rFonts w:ascii="仿宋_GB2312" w:eastAsia="仿宋_GB2312" w:hAnsiTheme="minorEastAsia" w:cs="宋体"/>
          <w:bCs/>
          <w:kern w:val="0"/>
          <w:sz w:val="24"/>
          <w:szCs w:val="30"/>
        </w:rPr>
      </w:pPr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温馨提示：</w:t>
      </w:r>
    </w:p>
    <w:p w14:paraId="0933E594" w14:textId="77777777" w:rsidR="00237562" w:rsidRDefault="00237562" w:rsidP="00237562">
      <w:pPr>
        <w:adjustRightInd w:val="0"/>
        <w:snapToGrid w:val="0"/>
        <w:spacing w:line="420" w:lineRule="exact"/>
        <w:ind w:firstLineChars="200" w:firstLine="485"/>
        <w:rPr>
          <w:rFonts w:ascii="仿宋_GB2312" w:eastAsia="仿宋_GB2312" w:hAnsiTheme="minorEastAsia" w:cs="宋体"/>
          <w:bCs/>
          <w:kern w:val="0"/>
          <w:sz w:val="24"/>
          <w:szCs w:val="30"/>
        </w:rPr>
      </w:pPr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1、</w:t>
      </w:r>
      <w:r w:rsidRPr="005F5C0C"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赣州到深圳高铁</w:t>
      </w:r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1小时49分钟</w:t>
      </w:r>
      <w:r w:rsidRPr="005F5C0C"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，赣州到南昌高铁</w:t>
      </w:r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1</w:t>
      </w:r>
      <w:r w:rsidRPr="005F5C0C"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小时</w:t>
      </w:r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38分钟。</w:t>
      </w:r>
    </w:p>
    <w:p w14:paraId="26FB0BA6" w14:textId="77777777" w:rsidR="00237562" w:rsidRDefault="00237562" w:rsidP="00237562">
      <w:pPr>
        <w:adjustRightInd w:val="0"/>
        <w:snapToGrid w:val="0"/>
        <w:spacing w:line="420" w:lineRule="exact"/>
        <w:ind w:firstLineChars="200" w:firstLine="485"/>
        <w:rPr>
          <w:rFonts w:ascii="仿宋_GB2312" w:eastAsia="仿宋_GB2312" w:hAnsiTheme="minorEastAsia" w:cs="宋体"/>
          <w:bCs/>
          <w:kern w:val="0"/>
          <w:sz w:val="24"/>
          <w:szCs w:val="30"/>
        </w:rPr>
      </w:pPr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2、2017年政府提议</w:t>
      </w:r>
      <w:proofErr w:type="gramStart"/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赣州华劲</w:t>
      </w:r>
      <w:proofErr w:type="gramEnd"/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纸业</w:t>
      </w:r>
      <w:r w:rsidR="00332B74"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搬迁</w:t>
      </w:r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，但2023年</w:t>
      </w:r>
      <w:r w:rsidR="00332B74"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7</w:t>
      </w:r>
      <w:r>
        <w:rPr>
          <w:rFonts w:ascii="仿宋_GB2312" w:eastAsia="仿宋_GB2312" w:hAnsiTheme="minorEastAsia" w:cs="宋体" w:hint="eastAsia"/>
          <w:bCs/>
          <w:kern w:val="0"/>
          <w:sz w:val="24"/>
          <w:szCs w:val="30"/>
        </w:rPr>
        <w:t>月政府已明确不再搬迁。</w:t>
      </w:r>
    </w:p>
    <w:p w14:paraId="07FAB194" w14:textId="77777777" w:rsidR="00AD70FD" w:rsidRPr="0005174C" w:rsidRDefault="00AD70FD" w:rsidP="00237562">
      <w:pPr>
        <w:adjustRightInd w:val="0"/>
        <w:snapToGrid w:val="0"/>
        <w:spacing w:line="420" w:lineRule="exact"/>
        <w:ind w:firstLineChars="200" w:firstLine="485"/>
        <w:rPr>
          <w:rFonts w:ascii="仿宋_GB2312" w:eastAsia="仿宋_GB2312" w:hAnsiTheme="minorEastAsia" w:cs="宋体"/>
          <w:bCs/>
          <w:kern w:val="0"/>
          <w:sz w:val="24"/>
          <w:szCs w:val="30"/>
        </w:rPr>
      </w:pPr>
    </w:p>
    <w:p w14:paraId="377B3F2D" w14:textId="77777777" w:rsidR="00AD0524" w:rsidRDefault="00AD0524" w:rsidP="00AD0524">
      <w:pPr>
        <w:adjustRightInd w:val="0"/>
        <w:snapToGrid w:val="0"/>
        <w:spacing w:line="440" w:lineRule="exact"/>
        <w:ind w:firstLineChars="200" w:firstLine="605"/>
        <w:rPr>
          <w:rFonts w:ascii="黑体" w:eastAsia="黑体" w:hAnsi="黑体"/>
          <w:sz w:val="30"/>
          <w:szCs w:val="30"/>
        </w:rPr>
      </w:pPr>
      <w:r w:rsidRPr="000402FB">
        <w:rPr>
          <w:rFonts w:ascii="黑体" w:eastAsia="黑体" w:hAnsi="黑体" w:hint="eastAsia"/>
          <w:sz w:val="30"/>
          <w:szCs w:val="30"/>
        </w:rPr>
        <w:t>二、</w:t>
      </w:r>
      <w:r>
        <w:rPr>
          <w:rFonts w:ascii="黑体" w:eastAsia="黑体" w:hAnsi="黑体" w:hint="eastAsia"/>
          <w:sz w:val="30"/>
          <w:szCs w:val="30"/>
        </w:rPr>
        <w:t>管培生</w:t>
      </w:r>
      <w:r w:rsidRPr="000402FB">
        <w:rPr>
          <w:rFonts w:ascii="黑体" w:eastAsia="黑体" w:hAnsi="黑体" w:hint="eastAsia"/>
          <w:sz w:val="30"/>
          <w:szCs w:val="30"/>
        </w:rPr>
        <w:t>招聘</w:t>
      </w:r>
    </w:p>
    <w:p w14:paraId="0E3374F9" w14:textId="77777777" w:rsidR="00AE590B" w:rsidRDefault="00D44FEE" w:rsidP="00AD0524">
      <w:pPr>
        <w:spacing w:line="420" w:lineRule="exact"/>
        <w:ind w:firstLine="600"/>
        <w:rPr>
          <w:rFonts w:ascii="仿宋_GB2312" w:eastAsia="仿宋_GB2312"/>
          <w:b/>
          <w:sz w:val="30"/>
          <w:szCs w:val="30"/>
        </w:rPr>
      </w:pPr>
      <w:r w:rsidRPr="00FA39BE">
        <w:rPr>
          <w:rFonts w:ascii="仿宋_GB2312" w:eastAsia="仿宋_GB2312" w:hint="eastAsia"/>
          <w:b/>
          <w:sz w:val="30"/>
          <w:szCs w:val="30"/>
        </w:rPr>
        <w:t>（一）</w:t>
      </w:r>
      <w:r w:rsidR="00FA39BE">
        <w:rPr>
          <w:rFonts w:ascii="仿宋_GB2312" w:eastAsia="仿宋_GB2312" w:hint="eastAsia"/>
          <w:b/>
          <w:sz w:val="30"/>
          <w:szCs w:val="30"/>
        </w:rPr>
        <w:t>招聘</w:t>
      </w:r>
      <w:r w:rsidR="00EA3A65">
        <w:rPr>
          <w:rFonts w:ascii="仿宋_GB2312" w:eastAsia="仿宋_GB2312" w:hint="eastAsia"/>
          <w:b/>
          <w:sz w:val="30"/>
          <w:szCs w:val="30"/>
        </w:rPr>
        <w:t>公司</w:t>
      </w:r>
      <w:r w:rsidR="00AE590B">
        <w:rPr>
          <w:rFonts w:ascii="仿宋_GB2312" w:eastAsia="仿宋_GB2312" w:hint="eastAsia"/>
          <w:b/>
          <w:sz w:val="30"/>
          <w:szCs w:val="30"/>
        </w:rPr>
        <w:t>及工作地点</w:t>
      </w:r>
      <w:r w:rsidR="00FA39BE">
        <w:rPr>
          <w:rFonts w:ascii="仿宋_GB2312" w:eastAsia="仿宋_GB2312" w:hint="eastAsia"/>
          <w:b/>
          <w:sz w:val="30"/>
          <w:szCs w:val="30"/>
        </w:rPr>
        <w:t>：</w:t>
      </w:r>
    </w:p>
    <w:p w14:paraId="163CE97F" w14:textId="77777777" w:rsidR="007E4339" w:rsidRDefault="007E4339" w:rsidP="007E4339">
      <w:pPr>
        <w:spacing w:line="4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1、华劲集团总部：广西南宁市</w:t>
      </w:r>
      <w:proofErr w:type="gramStart"/>
      <w:r>
        <w:rPr>
          <w:rFonts w:ascii="仿宋_GB2312" w:eastAsia="仿宋_GB2312" w:hint="eastAsia"/>
          <w:sz w:val="30"/>
          <w:szCs w:val="30"/>
        </w:rPr>
        <w:t>青秀</w:t>
      </w:r>
      <w:proofErr w:type="gramEnd"/>
      <w:r>
        <w:rPr>
          <w:rFonts w:ascii="仿宋_GB2312" w:eastAsia="仿宋_GB2312" w:hint="eastAsia"/>
          <w:sz w:val="30"/>
          <w:szCs w:val="30"/>
        </w:rPr>
        <w:t>区</w:t>
      </w:r>
    </w:p>
    <w:p w14:paraId="39D67D03" w14:textId="77777777" w:rsidR="007E4339" w:rsidRPr="00AE590B" w:rsidRDefault="007E4339" w:rsidP="007E4339">
      <w:pPr>
        <w:spacing w:line="4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2、赣州华劲纸业：江西赣州</w:t>
      </w:r>
      <w:proofErr w:type="gramStart"/>
      <w:r>
        <w:rPr>
          <w:rFonts w:ascii="仿宋_GB2312" w:eastAsia="仿宋_GB2312" w:hint="eastAsia"/>
          <w:sz w:val="30"/>
          <w:szCs w:val="30"/>
        </w:rPr>
        <w:t>市章贡区</w:t>
      </w:r>
      <w:proofErr w:type="gramEnd"/>
    </w:p>
    <w:p w14:paraId="162E60A4" w14:textId="77777777" w:rsidR="001C3808" w:rsidRDefault="00D44FEE" w:rsidP="00AD70FD">
      <w:pPr>
        <w:adjustRightInd w:val="0"/>
        <w:snapToGrid w:val="0"/>
        <w:spacing w:afterLines="50" w:after="204" w:line="420" w:lineRule="exact"/>
        <w:ind w:firstLineChars="200" w:firstLine="607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</w:t>
      </w:r>
      <w:r w:rsidR="009C260B">
        <w:rPr>
          <w:rFonts w:ascii="仿宋_GB2312" w:eastAsia="仿宋_GB2312" w:hint="eastAsia"/>
          <w:b/>
          <w:sz w:val="30"/>
          <w:szCs w:val="30"/>
        </w:rPr>
        <w:t>二</w:t>
      </w:r>
      <w:r>
        <w:rPr>
          <w:rFonts w:ascii="仿宋_GB2312" w:eastAsia="仿宋_GB2312" w:hint="eastAsia"/>
          <w:b/>
          <w:sz w:val="30"/>
          <w:szCs w:val="30"/>
        </w:rPr>
        <w:t>）</w:t>
      </w:r>
      <w:r w:rsidR="00B8507B">
        <w:rPr>
          <w:rFonts w:ascii="仿宋_GB2312" w:eastAsia="仿宋_GB2312" w:hint="eastAsia"/>
          <w:b/>
          <w:sz w:val="30"/>
          <w:szCs w:val="30"/>
        </w:rPr>
        <w:t>招聘公司及信息</w:t>
      </w:r>
    </w:p>
    <w:tbl>
      <w:tblPr>
        <w:tblW w:w="5801" w:type="pct"/>
        <w:tblInd w:w="-743" w:type="dxa"/>
        <w:tblLook w:val="04A0" w:firstRow="1" w:lastRow="0" w:firstColumn="1" w:lastColumn="0" w:noHBand="0" w:noVBand="1"/>
      </w:tblPr>
      <w:tblGrid>
        <w:gridCol w:w="1844"/>
        <w:gridCol w:w="1133"/>
        <w:gridCol w:w="1843"/>
        <w:gridCol w:w="1276"/>
        <w:gridCol w:w="2127"/>
        <w:gridCol w:w="1134"/>
        <w:gridCol w:w="1418"/>
      </w:tblGrid>
      <w:tr w:rsidR="007B74AE" w:rsidRPr="00B30F6A" w14:paraId="4C898604" w14:textId="77777777" w:rsidTr="007B74AE">
        <w:trPr>
          <w:trHeight w:val="3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C3E22B6" w14:textId="77777777" w:rsidR="00B30F6A" w:rsidRPr="00B30F6A" w:rsidRDefault="00B30F6A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招聘公司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6C65D42" w14:textId="77777777" w:rsidR="00B30F6A" w:rsidRPr="00B30F6A" w:rsidRDefault="00B30F6A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2F48F35" w14:textId="77777777" w:rsidR="00B30F6A" w:rsidRPr="00B30F6A" w:rsidRDefault="00B30F6A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B26C31D" w14:textId="77777777" w:rsidR="00B30F6A" w:rsidRPr="00B30F6A" w:rsidRDefault="00B30F6A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91807B9" w14:textId="77777777" w:rsidR="00B30F6A" w:rsidRPr="00B30F6A" w:rsidRDefault="00B30F6A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9ED3C65" w14:textId="77777777" w:rsidR="00B30F6A" w:rsidRPr="00B30F6A" w:rsidRDefault="00B30F6A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首年年薪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D32AFA7" w14:textId="77777777" w:rsidR="00B30F6A" w:rsidRPr="00B30F6A" w:rsidRDefault="00B30F6A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涨薪频率</w:t>
            </w:r>
          </w:p>
        </w:tc>
      </w:tr>
      <w:tr w:rsidR="007E4339" w:rsidRPr="00B30F6A" w14:paraId="0C19B5D2" w14:textId="77777777" w:rsidTr="003D4974">
        <w:trPr>
          <w:trHeight w:val="3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508" w14:textId="79829279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38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华劲集团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E80C" w14:textId="43C756F4" w:rsidR="007E4339" w:rsidRPr="007E4339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43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信息部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DCD0" w14:textId="76F89106" w:rsidR="007E4339" w:rsidRPr="007E4339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43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软件设计与开发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0A33" w14:textId="4C7E09FA" w:rsidR="007E4339" w:rsidRPr="007E4339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43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4349" w14:textId="686C5CD9" w:rsidR="007E4339" w:rsidRPr="007E4339" w:rsidRDefault="007E4339" w:rsidP="007E43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43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计算机相关专业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0BA2" w14:textId="518E65DF" w:rsidR="007E4339" w:rsidRPr="007E4339" w:rsidRDefault="007E4339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7E433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硕：2</w:t>
            </w:r>
            <w:r w:rsidRPr="007E4339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  <w:t>8</w:t>
            </w:r>
            <w:r w:rsidRPr="007E433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万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7CFD9A" w14:textId="1CA8FB9D" w:rsidR="007E4339" w:rsidRPr="00B30F6A" w:rsidRDefault="007E4339" w:rsidP="00B30F6A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每6-12个月</w:t>
            </w:r>
            <w:r w:rsidRPr="00B30F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br/>
              <w:t>涨薪1次</w:t>
            </w:r>
          </w:p>
        </w:tc>
      </w:tr>
      <w:tr w:rsidR="007E4339" w:rsidRPr="00B30F6A" w14:paraId="07E52B19" w14:textId="77777777" w:rsidTr="003D4974">
        <w:trPr>
          <w:trHeight w:val="340"/>
        </w:trPr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41B" w14:textId="77777777" w:rsidR="007E4339" w:rsidRPr="00B30F6A" w:rsidRDefault="007E4339" w:rsidP="009C2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赣州华劲纸业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2AF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302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生产工艺管理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661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本科、硕士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8FD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①制浆造纸类专业</w:t>
            </w: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②化学化工类专业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BE8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硕:26万</w:t>
            </w:r>
            <w:r w:rsidRPr="00B30F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br/>
              <w:t>本:24万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51D64" w14:textId="03CAF86C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:rsidR="007E4339" w:rsidRPr="00B30F6A" w14:paraId="73C1CC07" w14:textId="77777777" w:rsidTr="003D4974">
        <w:trPr>
          <w:trHeight w:val="340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002C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620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设备部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EB4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生产机械管理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A80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本科、硕士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BE9" w14:textId="77777777" w:rsidR="007E4339" w:rsidRPr="00B30F6A" w:rsidRDefault="007E4339" w:rsidP="00B30F6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机械类专业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E36B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53511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:rsidR="007E4339" w:rsidRPr="00B30F6A" w14:paraId="77CDE0F8" w14:textId="77777777" w:rsidTr="003D4974">
        <w:trPr>
          <w:trHeight w:val="340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163C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F901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2EC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生产仪控管理</w:t>
            </w:r>
            <w:proofErr w:type="gram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D1F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本科、硕士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961" w14:textId="77777777" w:rsidR="007E4339" w:rsidRPr="00B30F6A" w:rsidRDefault="007E4339" w:rsidP="00B30F6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自动化、控制类专业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B424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DA41E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:rsidR="007E4339" w:rsidRPr="00B30F6A" w14:paraId="411D0830" w14:textId="77777777" w:rsidTr="003D4974">
        <w:trPr>
          <w:trHeight w:val="340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94A3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0583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财务部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355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4F5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本科、硕士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3DF" w14:textId="77777777" w:rsidR="007E4339" w:rsidRPr="00B30F6A" w:rsidRDefault="007E4339" w:rsidP="00B30F6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财会专业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5D2" w14:textId="77777777" w:rsidR="007E4339" w:rsidRPr="00B30F6A" w:rsidRDefault="007E4339" w:rsidP="00B30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30F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硕:24万</w:t>
            </w:r>
            <w:r w:rsidRPr="00B30F6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br/>
              <w:t>本:22万</w:t>
            </w: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C21E5" w14:textId="77777777" w:rsidR="007E4339" w:rsidRPr="00B30F6A" w:rsidRDefault="007E4339" w:rsidP="00B30F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</w:tbl>
    <w:p w14:paraId="11CFE38B" w14:textId="77777777" w:rsidR="008834A5" w:rsidRDefault="00AD70FD" w:rsidP="00AD70FD">
      <w:pPr>
        <w:adjustRightInd w:val="0"/>
        <w:snapToGrid w:val="0"/>
        <w:spacing w:beforeLines="50" w:before="204" w:line="420" w:lineRule="exact"/>
        <w:ind w:firstLineChars="200" w:firstLine="607"/>
        <w:rPr>
          <w:rFonts w:ascii="黑体" w:eastAsia="黑体" w:hAnsi="黑体"/>
          <w:sz w:val="30"/>
          <w:szCs w:val="30"/>
        </w:rPr>
      </w:pPr>
      <w:r w:rsidRPr="00AE497C">
        <w:rPr>
          <w:rFonts w:ascii="黑体" w:eastAsia="黑体" w:hAnsi="黑体" w:hint="eastAsia"/>
          <w:b/>
          <w:color w:val="FF0000"/>
          <w:sz w:val="30"/>
          <w:szCs w:val="30"/>
        </w:rPr>
        <w:t>【</w:t>
      </w:r>
      <w:r w:rsidRPr="00AE497C">
        <w:rPr>
          <w:rFonts w:ascii="仿宋_GB2312" w:eastAsia="仿宋_GB2312" w:hint="eastAsia"/>
          <w:color w:val="FF0000"/>
          <w:sz w:val="30"/>
          <w:szCs w:val="30"/>
        </w:rPr>
        <w:t>违约金</w:t>
      </w:r>
      <w:r w:rsidRPr="00AE497C">
        <w:rPr>
          <w:rFonts w:ascii="仿宋_GB2312" w:eastAsia="仿宋_GB2312"/>
          <w:color w:val="FF0000"/>
          <w:sz w:val="30"/>
          <w:szCs w:val="30"/>
        </w:rPr>
        <w:t>报销</w:t>
      </w:r>
      <w:r w:rsidRPr="00AE497C">
        <w:rPr>
          <w:rFonts w:ascii="仿宋_GB2312" w:eastAsia="仿宋_GB2312"/>
          <w:b/>
          <w:color w:val="FF0000"/>
          <w:sz w:val="30"/>
          <w:szCs w:val="30"/>
        </w:rPr>
        <w:t>】</w:t>
      </w:r>
      <w:r w:rsidRPr="00AE497C">
        <w:rPr>
          <w:rFonts w:ascii="仿宋_GB2312" w:eastAsia="仿宋_GB2312" w:hint="eastAsia"/>
          <w:sz w:val="30"/>
          <w:szCs w:val="30"/>
          <w:u w:val="single"/>
        </w:rPr>
        <w:t>已与</w:t>
      </w:r>
      <w:r w:rsidRPr="00AE497C">
        <w:rPr>
          <w:rFonts w:ascii="仿宋_GB2312" w:eastAsia="仿宋_GB2312"/>
          <w:sz w:val="30"/>
          <w:szCs w:val="30"/>
          <w:u w:val="single"/>
        </w:rPr>
        <w:t>其它公司签订</w:t>
      </w:r>
      <w:r w:rsidRPr="00AE497C">
        <w:rPr>
          <w:rFonts w:ascii="仿宋_GB2312" w:eastAsia="仿宋_GB2312" w:hint="eastAsia"/>
          <w:sz w:val="30"/>
          <w:szCs w:val="30"/>
          <w:u w:val="single"/>
        </w:rPr>
        <w:t>三方</w:t>
      </w:r>
      <w:r w:rsidRPr="00AE497C">
        <w:rPr>
          <w:rFonts w:ascii="仿宋_GB2312" w:eastAsia="仿宋_GB2312"/>
          <w:sz w:val="30"/>
          <w:szCs w:val="30"/>
          <w:u w:val="single"/>
        </w:rPr>
        <w:t>协议的应届毕业生，在入职我司后，可凭</w:t>
      </w:r>
      <w:r w:rsidRPr="00AE497C">
        <w:rPr>
          <w:rFonts w:ascii="仿宋_GB2312" w:eastAsia="仿宋_GB2312" w:hint="eastAsia"/>
          <w:sz w:val="30"/>
          <w:szCs w:val="30"/>
          <w:u w:val="single"/>
        </w:rPr>
        <w:t>解约</w:t>
      </w:r>
      <w:r w:rsidRPr="00AE497C">
        <w:rPr>
          <w:rFonts w:ascii="仿宋_GB2312" w:eastAsia="仿宋_GB2312"/>
          <w:sz w:val="30"/>
          <w:szCs w:val="30"/>
          <w:u w:val="single"/>
        </w:rPr>
        <w:t>及付款凭证报销违约金</w:t>
      </w:r>
    </w:p>
    <w:p w14:paraId="6F59179F" w14:textId="77777777" w:rsidR="00AD70FD" w:rsidRPr="00AD70FD" w:rsidRDefault="00AD70FD" w:rsidP="00AD70FD">
      <w:pPr>
        <w:adjustRightInd w:val="0"/>
        <w:snapToGrid w:val="0"/>
        <w:spacing w:line="420" w:lineRule="exact"/>
        <w:ind w:firstLineChars="200" w:firstLine="605"/>
        <w:rPr>
          <w:rFonts w:ascii="黑体" w:eastAsia="黑体" w:hAnsi="黑体"/>
          <w:sz w:val="30"/>
          <w:szCs w:val="30"/>
        </w:rPr>
      </w:pPr>
    </w:p>
    <w:p w14:paraId="47EC1D95" w14:textId="77777777" w:rsidR="00DD1A8A" w:rsidRPr="00DD1A8A" w:rsidRDefault="00DD1A8A" w:rsidP="00DD1A8A">
      <w:pPr>
        <w:adjustRightInd w:val="0"/>
        <w:snapToGrid w:val="0"/>
        <w:spacing w:line="420" w:lineRule="exact"/>
        <w:ind w:firstLineChars="200" w:firstLine="605"/>
        <w:rPr>
          <w:rFonts w:ascii="黑体" w:eastAsia="黑体" w:hAnsi="黑体"/>
          <w:sz w:val="30"/>
          <w:szCs w:val="30"/>
        </w:rPr>
      </w:pPr>
      <w:r w:rsidRPr="00DD1A8A">
        <w:rPr>
          <w:rFonts w:ascii="黑体" w:eastAsia="黑体" w:hAnsi="黑体" w:hint="eastAsia"/>
          <w:sz w:val="30"/>
          <w:szCs w:val="30"/>
        </w:rPr>
        <w:t>三、管培生培养与发展</w:t>
      </w:r>
    </w:p>
    <w:p w14:paraId="4837A97B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1、人才特质：复合创新型管理人才</w:t>
      </w:r>
    </w:p>
    <w:p w14:paraId="1A6DB10C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2、成长通道：一级经理→二级经理→三级经理→高级经理→副总经理→总经理。</w:t>
      </w:r>
    </w:p>
    <w:p w14:paraId="7D2DD945" w14:textId="77777777" w:rsidR="00DD1A8A" w:rsidRDefault="00DD1A8A" w:rsidP="008834A5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3、发展模式：多元化、矩阵式的职业发展模式，同体系跨部门或不同体系之间的综合发展。</w:t>
      </w:r>
    </w:p>
    <w:p w14:paraId="725708BF" w14:textId="77777777" w:rsidR="00DD1A8A" w:rsidRPr="00DD1A8A" w:rsidRDefault="00DD1A8A" w:rsidP="00DD1A8A">
      <w:pPr>
        <w:adjustRightInd w:val="0"/>
        <w:snapToGrid w:val="0"/>
        <w:spacing w:line="420" w:lineRule="exact"/>
        <w:ind w:firstLineChars="200" w:firstLine="605"/>
        <w:rPr>
          <w:rFonts w:ascii="黑体" w:eastAsia="黑体" w:hAnsi="黑体"/>
          <w:sz w:val="30"/>
          <w:szCs w:val="30"/>
        </w:rPr>
      </w:pPr>
      <w:r w:rsidRPr="00DD1A8A">
        <w:rPr>
          <w:rFonts w:ascii="黑体" w:eastAsia="黑体" w:hAnsi="黑体" w:hint="eastAsia"/>
          <w:sz w:val="30"/>
          <w:szCs w:val="30"/>
        </w:rPr>
        <w:t>四、招聘及流程</w:t>
      </w:r>
    </w:p>
    <w:p w14:paraId="0FF76D71" w14:textId="77777777" w:rsidR="00DD1A8A" w:rsidRPr="00DD1A8A" w:rsidRDefault="00DD1A8A" w:rsidP="00EB09D3">
      <w:pPr>
        <w:spacing w:line="420" w:lineRule="exact"/>
        <w:ind w:firstLineChars="200" w:firstLine="607"/>
        <w:rPr>
          <w:rFonts w:ascii="仿宋_GB2312" w:eastAsia="仿宋_GB2312" w:hAnsi="黑体"/>
          <w:b/>
          <w:sz w:val="30"/>
          <w:szCs w:val="30"/>
        </w:rPr>
      </w:pPr>
      <w:r w:rsidRPr="00DD1A8A">
        <w:rPr>
          <w:rFonts w:ascii="仿宋_GB2312" w:eastAsia="仿宋_GB2312" w:hAnsi="黑体" w:hint="eastAsia"/>
          <w:b/>
          <w:sz w:val="30"/>
          <w:szCs w:val="30"/>
        </w:rPr>
        <w:t>（一）报名</w:t>
      </w:r>
    </w:p>
    <w:p w14:paraId="222E4AD0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1、报名方式：网申</w:t>
      </w:r>
    </w:p>
    <w:p w14:paraId="64F8E155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lastRenderedPageBreak/>
        <w:t>2、</w:t>
      </w:r>
      <w:r w:rsidRPr="00DD1A8A">
        <w:rPr>
          <w:rFonts w:ascii="仿宋_GB2312" w:eastAsia="仿宋_GB2312" w:hAnsi="宋体"/>
          <w:sz w:val="30"/>
          <w:szCs w:val="30"/>
        </w:rPr>
        <w:t>报名</w:t>
      </w:r>
      <w:r w:rsidRPr="00DD1A8A">
        <w:rPr>
          <w:rFonts w:ascii="仿宋_GB2312" w:eastAsia="仿宋_GB2312" w:hAnsi="宋体" w:hint="eastAsia"/>
          <w:sz w:val="30"/>
          <w:szCs w:val="30"/>
        </w:rPr>
        <w:t>办法</w:t>
      </w:r>
      <w:r w:rsidRPr="00DD1A8A">
        <w:rPr>
          <w:rFonts w:ascii="仿宋_GB2312" w:eastAsia="仿宋_GB2312" w:hAnsi="宋体"/>
          <w:sz w:val="30"/>
          <w:szCs w:val="30"/>
        </w:rPr>
        <w:t>：请登录</w:t>
      </w:r>
      <w:r w:rsidRPr="00DD1A8A">
        <w:rPr>
          <w:rFonts w:ascii="仿宋_GB2312" w:eastAsia="仿宋_GB2312" w:hAnsi="微软雅黑" w:cs="宋体" w:hint="eastAsia"/>
          <w:bCs/>
          <w:kern w:val="0"/>
          <w:sz w:val="30"/>
          <w:szCs w:val="30"/>
        </w:rPr>
        <w:t>华劲校园</w:t>
      </w:r>
      <w:proofErr w:type="gramStart"/>
      <w:r w:rsidRPr="00DD1A8A">
        <w:rPr>
          <w:rFonts w:ascii="仿宋_GB2312" w:eastAsia="仿宋_GB2312" w:hAnsi="微软雅黑" w:cs="宋体" w:hint="eastAsia"/>
          <w:bCs/>
          <w:kern w:val="0"/>
          <w:sz w:val="30"/>
          <w:szCs w:val="30"/>
        </w:rPr>
        <w:t>招聘网</w:t>
      </w:r>
      <w:proofErr w:type="gramEnd"/>
      <w:r w:rsidR="008164B6">
        <w:fldChar w:fldCharType="begin"/>
      </w:r>
      <w:r w:rsidR="008164B6">
        <w:instrText xml:space="preserve"> HYPERLINK "http://www.hwagain.com" </w:instrText>
      </w:r>
      <w:r w:rsidR="008164B6">
        <w:fldChar w:fldCharType="separate"/>
      </w:r>
      <w:r w:rsidRPr="00DD1A8A">
        <w:rPr>
          <w:rFonts w:ascii="仿宋_GB2312" w:eastAsia="仿宋_GB2312" w:hAnsi="微软雅黑" w:cs="宋体"/>
          <w:b/>
          <w:bCs/>
          <w:kern w:val="0"/>
          <w:sz w:val="30"/>
          <w:szCs w:val="30"/>
        </w:rPr>
        <w:t>www.hwagain.com</w:t>
      </w:r>
      <w:r w:rsidR="008164B6">
        <w:rPr>
          <w:rFonts w:ascii="仿宋_GB2312" w:eastAsia="仿宋_GB2312" w:hAnsi="微软雅黑" w:cs="宋体"/>
          <w:b/>
          <w:bCs/>
          <w:kern w:val="0"/>
          <w:sz w:val="30"/>
          <w:szCs w:val="30"/>
        </w:rPr>
        <w:fldChar w:fldCharType="end"/>
      </w:r>
      <w:r w:rsidRPr="00DD1A8A">
        <w:rPr>
          <w:rFonts w:ascii="仿宋_GB2312" w:eastAsia="仿宋_GB2312" w:hAnsi="微软雅黑" w:cs="宋体" w:hint="eastAsia"/>
          <w:bCs/>
          <w:kern w:val="0"/>
          <w:sz w:val="30"/>
          <w:szCs w:val="30"/>
        </w:rPr>
        <w:t>在线</w:t>
      </w:r>
      <w:r w:rsidRPr="00DD1A8A">
        <w:rPr>
          <w:rFonts w:ascii="仿宋_GB2312" w:eastAsia="仿宋_GB2312" w:hAnsi="宋体" w:hint="eastAsia"/>
          <w:sz w:val="30"/>
          <w:szCs w:val="30"/>
        </w:rPr>
        <w:t>报名。</w:t>
      </w:r>
    </w:p>
    <w:p w14:paraId="3AE95691" w14:textId="77777777" w:rsidR="00DD1A8A" w:rsidRPr="00DD1A8A" w:rsidRDefault="00DD1A8A" w:rsidP="00DD1A8A">
      <w:pPr>
        <w:snapToGrid w:val="0"/>
        <w:spacing w:line="420" w:lineRule="exact"/>
        <w:ind w:leftChars="7" w:left="15"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3、</w:t>
      </w:r>
      <w:r w:rsidRPr="00DD1A8A">
        <w:rPr>
          <w:rFonts w:ascii="仿宋_GB2312" w:eastAsia="仿宋_GB2312" w:hAnsi="宋体"/>
          <w:sz w:val="30"/>
          <w:szCs w:val="30"/>
        </w:rPr>
        <w:t>报名时间：</w:t>
      </w:r>
      <w:r w:rsidR="000966B6" w:rsidRPr="00DD1A8A">
        <w:rPr>
          <w:rFonts w:ascii="仿宋_GB2312" w:eastAsia="仿宋_GB2312" w:hAnsi="宋体"/>
          <w:sz w:val="30"/>
          <w:szCs w:val="30"/>
        </w:rPr>
        <w:t>20</w:t>
      </w:r>
      <w:r w:rsidR="000966B6" w:rsidRPr="00DD1A8A">
        <w:rPr>
          <w:rFonts w:ascii="仿宋_GB2312" w:eastAsia="仿宋_GB2312" w:hAnsi="宋体" w:hint="eastAsia"/>
          <w:sz w:val="30"/>
          <w:szCs w:val="30"/>
        </w:rPr>
        <w:t>2</w:t>
      </w:r>
      <w:r w:rsidR="009C260B">
        <w:rPr>
          <w:rFonts w:ascii="仿宋_GB2312" w:eastAsia="仿宋_GB2312" w:hAnsi="宋体" w:hint="eastAsia"/>
          <w:sz w:val="30"/>
          <w:szCs w:val="30"/>
        </w:rPr>
        <w:t>4</w:t>
      </w:r>
      <w:r w:rsidRPr="00DD1A8A">
        <w:rPr>
          <w:rFonts w:ascii="仿宋_GB2312" w:eastAsia="仿宋_GB2312" w:hAnsi="宋体" w:hint="eastAsia"/>
          <w:sz w:val="30"/>
          <w:szCs w:val="30"/>
        </w:rPr>
        <w:t>年</w:t>
      </w:r>
      <w:r w:rsidR="009C260B">
        <w:rPr>
          <w:rFonts w:ascii="仿宋_GB2312" w:eastAsia="仿宋_GB2312" w:hAnsi="宋体" w:hint="eastAsia"/>
          <w:sz w:val="30"/>
          <w:szCs w:val="30"/>
        </w:rPr>
        <w:t>2</w:t>
      </w:r>
      <w:r w:rsidRPr="00DD1A8A">
        <w:rPr>
          <w:rFonts w:ascii="仿宋_GB2312" w:eastAsia="仿宋_GB2312" w:hAnsi="宋体" w:hint="eastAsia"/>
          <w:sz w:val="30"/>
          <w:szCs w:val="30"/>
        </w:rPr>
        <w:t>月</w:t>
      </w:r>
      <w:r w:rsidR="009C260B">
        <w:rPr>
          <w:rFonts w:ascii="仿宋_GB2312" w:eastAsia="仿宋_GB2312" w:hAnsi="宋体" w:hint="eastAsia"/>
          <w:sz w:val="30"/>
          <w:szCs w:val="30"/>
        </w:rPr>
        <w:t>26</w:t>
      </w:r>
      <w:r w:rsidRPr="00DD1A8A">
        <w:rPr>
          <w:rFonts w:ascii="仿宋_GB2312" w:eastAsia="仿宋_GB2312" w:hAnsi="宋体" w:hint="eastAsia"/>
          <w:sz w:val="30"/>
          <w:szCs w:val="30"/>
        </w:rPr>
        <w:t>日起，具体截止时间以华劲校园</w:t>
      </w:r>
      <w:proofErr w:type="gramStart"/>
      <w:r w:rsidRPr="00DD1A8A">
        <w:rPr>
          <w:rFonts w:ascii="仿宋_GB2312" w:eastAsia="仿宋_GB2312" w:hAnsi="宋体" w:hint="eastAsia"/>
          <w:sz w:val="30"/>
          <w:szCs w:val="30"/>
        </w:rPr>
        <w:t>招聘网</w:t>
      </w:r>
      <w:proofErr w:type="gramEnd"/>
      <w:r w:rsidRPr="00DD1A8A">
        <w:rPr>
          <w:rFonts w:ascii="仿宋_GB2312" w:eastAsia="仿宋_GB2312" w:hAnsi="宋体" w:hint="eastAsia"/>
          <w:sz w:val="30"/>
          <w:szCs w:val="30"/>
        </w:rPr>
        <w:t>为准。</w:t>
      </w:r>
    </w:p>
    <w:p w14:paraId="24AAC69A" w14:textId="77777777" w:rsidR="00DD1A8A" w:rsidRPr="00DD1A8A" w:rsidRDefault="00DD1A8A" w:rsidP="00EB09D3">
      <w:pPr>
        <w:snapToGrid w:val="0"/>
        <w:spacing w:line="420" w:lineRule="exact"/>
        <w:ind w:leftChars="7" w:left="15" w:firstLineChars="200" w:firstLine="607"/>
        <w:rPr>
          <w:rFonts w:ascii="仿宋_GB2312" w:eastAsia="仿宋_GB2312" w:hAnsi="宋体"/>
          <w:b/>
          <w:sz w:val="30"/>
          <w:szCs w:val="30"/>
        </w:rPr>
      </w:pPr>
      <w:r w:rsidRPr="00DD1A8A">
        <w:rPr>
          <w:rFonts w:ascii="仿宋_GB2312" w:eastAsia="仿宋_GB2312" w:hAnsi="宋体" w:hint="eastAsia"/>
          <w:b/>
          <w:sz w:val="30"/>
          <w:szCs w:val="30"/>
        </w:rPr>
        <w:t>（二）招聘流程</w:t>
      </w:r>
    </w:p>
    <w:p w14:paraId="4691D830" w14:textId="77777777" w:rsidR="00DD1A8A" w:rsidRPr="00DD1A8A" w:rsidRDefault="00DD1A8A" w:rsidP="00EB09D3">
      <w:pPr>
        <w:spacing w:line="420" w:lineRule="exact"/>
        <w:ind w:firstLineChars="200" w:firstLine="607"/>
        <w:rPr>
          <w:rFonts w:ascii="仿宋_GB2312" w:eastAsia="仿宋_GB2312" w:hAnsi="宋体"/>
          <w:b/>
          <w:sz w:val="30"/>
          <w:szCs w:val="30"/>
        </w:rPr>
      </w:pPr>
      <w:r w:rsidRPr="00DD1A8A">
        <w:rPr>
          <w:rFonts w:ascii="仿宋_GB2312" w:eastAsia="仿宋_GB2312" w:hAnsi="宋体" w:hint="eastAsia"/>
          <w:b/>
          <w:sz w:val="30"/>
          <w:szCs w:val="30"/>
        </w:rPr>
        <w:t>1、</w:t>
      </w:r>
      <w:r w:rsidRPr="00DD1A8A">
        <w:rPr>
          <w:rFonts w:ascii="仿宋_GB2312" w:eastAsia="仿宋_GB2312" w:hAnsi="宋体"/>
          <w:b/>
          <w:sz w:val="30"/>
          <w:szCs w:val="30"/>
        </w:rPr>
        <w:t>初审</w:t>
      </w:r>
    </w:p>
    <w:p w14:paraId="641F85E6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（1）</w:t>
      </w:r>
      <w:r w:rsidRPr="00DD1A8A">
        <w:rPr>
          <w:rFonts w:ascii="仿宋_GB2312" w:eastAsia="仿宋_GB2312" w:hAnsi="宋体"/>
          <w:sz w:val="30"/>
          <w:szCs w:val="30"/>
        </w:rPr>
        <w:t>初审依据：应聘简历内容</w:t>
      </w:r>
      <w:r w:rsidRPr="00DD1A8A">
        <w:rPr>
          <w:rFonts w:ascii="仿宋_GB2312" w:eastAsia="仿宋_GB2312" w:hAnsi="宋体" w:hint="eastAsia"/>
          <w:sz w:val="30"/>
          <w:szCs w:val="30"/>
        </w:rPr>
        <w:t>。</w:t>
      </w:r>
    </w:p>
    <w:p w14:paraId="2860A7F1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（2）</w:t>
      </w:r>
      <w:r w:rsidRPr="00DD1A8A">
        <w:rPr>
          <w:rFonts w:ascii="仿宋_GB2312" w:eastAsia="仿宋_GB2312" w:hAnsi="宋体"/>
          <w:sz w:val="30"/>
          <w:szCs w:val="30"/>
        </w:rPr>
        <w:t>评分办法：通过</w:t>
      </w:r>
      <w:r w:rsidRPr="00DD1A8A">
        <w:rPr>
          <w:rFonts w:ascii="仿宋_GB2312" w:eastAsia="仿宋_GB2312" w:hAnsi="宋体" w:hint="eastAsia"/>
          <w:sz w:val="30"/>
          <w:szCs w:val="30"/>
        </w:rPr>
        <w:t>大数据</w:t>
      </w:r>
      <w:r w:rsidRPr="00DD1A8A">
        <w:rPr>
          <w:rFonts w:ascii="仿宋_GB2312" w:eastAsia="仿宋_GB2312" w:hAnsi="宋体"/>
          <w:sz w:val="30"/>
          <w:szCs w:val="30"/>
        </w:rPr>
        <w:t>采集学生应聘简历样版，设置多维度的初审评分内容标准项，不同的标准项设置不同的分值，并且设置不同的权重，实现系统在线自动评分、自动筛选初次入围名单。</w:t>
      </w:r>
    </w:p>
    <w:p w14:paraId="1F1784CC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（3）</w:t>
      </w:r>
      <w:r w:rsidRPr="00DD1A8A">
        <w:rPr>
          <w:rFonts w:ascii="仿宋_GB2312" w:eastAsia="仿宋_GB2312" w:hAnsi="宋体"/>
          <w:sz w:val="30"/>
          <w:szCs w:val="30"/>
        </w:rPr>
        <w:t xml:space="preserve">初审评分内容： </w:t>
      </w:r>
    </w:p>
    <w:p w14:paraId="644E3B15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/>
          <w:sz w:val="30"/>
          <w:szCs w:val="30"/>
        </w:rPr>
        <w:t>①</w:t>
      </w:r>
      <w:r w:rsidRPr="00DD1A8A">
        <w:rPr>
          <w:rFonts w:ascii="仿宋_GB2312" w:eastAsia="仿宋_GB2312" w:hAnsi="宋体"/>
          <w:sz w:val="30"/>
          <w:szCs w:val="30"/>
        </w:rPr>
        <w:t xml:space="preserve"> 学习成绩</w:t>
      </w:r>
      <w:r w:rsidRPr="00DD1A8A">
        <w:rPr>
          <w:rFonts w:ascii="仿宋_GB2312" w:eastAsia="仿宋_GB2312" w:hAnsi="宋体" w:hint="eastAsia"/>
          <w:sz w:val="30"/>
          <w:szCs w:val="30"/>
        </w:rPr>
        <w:t>：专业成绩</w:t>
      </w:r>
      <w:r w:rsidR="000966B6">
        <w:rPr>
          <w:rFonts w:ascii="仿宋_GB2312" w:eastAsia="仿宋_GB2312" w:hAnsi="宋体" w:hint="eastAsia"/>
          <w:sz w:val="30"/>
          <w:szCs w:val="30"/>
        </w:rPr>
        <w:t>、奖学金</w:t>
      </w:r>
      <w:r w:rsidR="00306AE6">
        <w:rPr>
          <w:rFonts w:ascii="仿宋_GB2312" w:eastAsia="仿宋_GB2312" w:hAnsi="宋体" w:hint="eastAsia"/>
          <w:sz w:val="30"/>
          <w:szCs w:val="30"/>
        </w:rPr>
        <w:t>、</w:t>
      </w:r>
      <w:r w:rsidR="000966B6">
        <w:rPr>
          <w:rFonts w:ascii="仿宋_GB2312" w:eastAsia="仿宋_GB2312" w:hAnsi="宋体" w:hint="eastAsia"/>
          <w:sz w:val="30"/>
          <w:szCs w:val="30"/>
        </w:rPr>
        <w:t>荣誉称号</w:t>
      </w:r>
      <w:r w:rsidR="00306AE6">
        <w:rPr>
          <w:rFonts w:ascii="仿宋_GB2312" w:eastAsia="仿宋_GB2312" w:hAnsi="宋体" w:hint="eastAsia"/>
          <w:sz w:val="30"/>
          <w:szCs w:val="30"/>
        </w:rPr>
        <w:t>。</w:t>
      </w:r>
    </w:p>
    <w:p w14:paraId="283D7E94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/>
          <w:sz w:val="30"/>
          <w:szCs w:val="30"/>
        </w:rPr>
        <w:t>②</w:t>
      </w:r>
      <w:r w:rsidRPr="00DD1A8A">
        <w:rPr>
          <w:rFonts w:ascii="仿宋_GB2312" w:eastAsia="仿宋_GB2312" w:hAnsi="宋体"/>
          <w:sz w:val="30"/>
          <w:szCs w:val="30"/>
        </w:rPr>
        <w:t xml:space="preserve"> 学干经历：学生会、社团等组织任职</w:t>
      </w:r>
      <w:r w:rsidRPr="00DD1A8A">
        <w:rPr>
          <w:rFonts w:ascii="仿宋_GB2312" w:eastAsia="仿宋_GB2312" w:hAnsi="宋体" w:hint="eastAsia"/>
          <w:sz w:val="30"/>
          <w:szCs w:val="30"/>
        </w:rPr>
        <w:t>。</w:t>
      </w:r>
    </w:p>
    <w:p w14:paraId="5A2DC776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/>
          <w:sz w:val="30"/>
          <w:szCs w:val="30"/>
        </w:rPr>
        <w:t>③</w:t>
      </w:r>
      <w:r w:rsidRPr="00DD1A8A">
        <w:rPr>
          <w:rFonts w:ascii="仿宋_GB2312" w:eastAsia="仿宋_GB2312" w:hAnsi="宋体"/>
          <w:sz w:val="30"/>
          <w:szCs w:val="30"/>
        </w:rPr>
        <w:t xml:space="preserve"> 校园活动：活动名称、主要职责</w:t>
      </w:r>
      <w:r w:rsidRPr="00DD1A8A">
        <w:rPr>
          <w:rFonts w:ascii="仿宋_GB2312" w:eastAsia="仿宋_GB2312" w:hAnsi="宋体" w:hint="eastAsia"/>
          <w:sz w:val="30"/>
          <w:szCs w:val="30"/>
        </w:rPr>
        <w:t>。</w:t>
      </w:r>
    </w:p>
    <w:p w14:paraId="2949CF96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/>
          <w:sz w:val="30"/>
          <w:szCs w:val="30"/>
        </w:rPr>
        <w:t>④</w:t>
      </w:r>
      <w:r w:rsidRPr="00DD1A8A">
        <w:rPr>
          <w:rFonts w:ascii="仿宋_GB2312" w:eastAsia="仿宋_GB2312" w:hAnsi="宋体"/>
          <w:sz w:val="30"/>
          <w:szCs w:val="30"/>
        </w:rPr>
        <w:t xml:space="preserve"> 社会实践：实习单位名称、实习时长、主要职务</w:t>
      </w:r>
      <w:r w:rsidRPr="00DD1A8A">
        <w:rPr>
          <w:rFonts w:ascii="仿宋_GB2312" w:eastAsia="仿宋_GB2312" w:hAnsi="宋体" w:hint="eastAsia"/>
          <w:sz w:val="30"/>
          <w:szCs w:val="30"/>
        </w:rPr>
        <w:t>。</w:t>
      </w:r>
    </w:p>
    <w:p w14:paraId="0FAD7F8B" w14:textId="77777777" w:rsidR="00DD1A8A" w:rsidRPr="00DD1A8A" w:rsidRDefault="00DD1A8A" w:rsidP="00EB09D3">
      <w:pPr>
        <w:spacing w:line="420" w:lineRule="exact"/>
        <w:ind w:firstLineChars="200" w:firstLine="607"/>
        <w:rPr>
          <w:rFonts w:ascii="仿宋_GB2312" w:eastAsia="仿宋_GB2312" w:hAnsi="宋体"/>
          <w:b/>
          <w:sz w:val="30"/>
          <w:szCs w:val="30"/>
        </w:rPr>
      </w:pPr>
      <w:r w:rsidRPr="00DD1A8A">
        <w:rPr>
          <w:rFonts w:ascii="仿宋_GB2312" w:eastAsia="仿宋_GB2312" w:hAnsi="宋体" w:hint="eastAsia"/>
          <w:b/>
          <w:sz w:val="30"/>
          <w:szCs w:val="30"/>
        </w:rPr>
        <w:t>2、</w:t>
      </w:r>
      <w:r w:rsidRPr="00DD1A8A">
        <w:rPr>
          <w:rFonts w:ascii="仿宋_GB2312" w:eastAsia="仿宋_GB2312" w:hAnsi="宋体"/>
          <w:b/>
          <w:sz w:val="30"/>
          <w:szCs w:val="30"/>
        </w:rPr>
        <w:t>笔试</w:t>
      </w:r>
    </w:p>
    <w:p w14:paraId="0E02A701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（1）</w:t>
      </w:r>
      <w:r w:rsidRPr="00DD1A8A">
        <w:rPr>
          <w:rFonts w:ascii="仿宋_GB2312" w:eastAsia="仿宋_GB2312" w:hAnsi="宋体"/>
          <w:sz w:val="30"/>
          <w:szCs w:val="30"/>
        </w:rPr>
        <w:t>写作题材：初审通过后通知</w:t>
      </w:r>
      <w:r w:rsidRPr="00DD1A8A">
        <w:rPr>
          <w:rFonts w:ascii="仿宋_GB2312" w:eastAsia="仿宋_GB2312" w:hAnsi="宋体" w:hint="eastAsia"/>
          <w:sz w:val="30"/>
          <w:szCs w:val="30"/>
        </w:rPr>
        <w:t>。</w:t>
      </w:r>
    </w:p>
    <w:p w14:paraId="16CD8AFC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（2）</w:t>
      </w:r>
      <w:r w:rsidRPr="00DD1A8A">
        <w:rPr>
          <w:rFonts w:ascii="仿宋_GB2312" w:eastAsia="仿宋_GB2312" w:hAnsi="宋体"/>
          <w:sz w:val="30"/>
          <w:szCs w:val="30"/>
        </w:rPr>
        <w:t>写作时间与提交：限定写作时间，线上提交</w:t>
      </w:r>
      <w:r w:rsidRPr="00DD1A8A">
        <w:rPr>
          <w:rFonts w:ascii="仿宋_GB2312" w:eastAsia="仿宋_GB2312" w:hAnsi="宋体" w:hint="eastAsia"/>
          <w:sz w:val="30"/>
          <w:szCs w:val="30"/>
        </w:rPr>
        <w:t>。</w:t>
      </w:r>
    </w:p>
    <w:p w14:paraId="6659B32C" w14:textId="77777777" w:rsidR="00DD1A8A" w:rsidRPr="00DD1A8A" w:rsidRDefault="00DD1A8A" w:rsidP="00EB09D3">
      <w:pPr>
        <w:spacing w:line="420" w:lineRule="exact"/>
        <w:ind w:firstLineChars="200" w:firstLine="607"/>
        <w:rPr>
          <w:rFonts w:ascii="仿宋_GB2312" w:eastAsia="仿宋_GB2312" w:hAnsi="宋体"/>
          <w:b/>
          <w:sz w:val="30"/>
          <w:szCs w:val="30"/>
        </w:rPr>
      </w:pPr>
      <w:r w:rsidRPr="00DD1A8A">
        <w:rPr>
          <w:rFonts w:ascii="仿宋_GB2312" w:eastAsia="仿宋_GB2312" w:hAnsi="宋体" w:hint="eastAsia"/>
          <w:b/>
          <w:sz w:val="30"/>
          <w:szCs w:val="30"/>
        </w:rPr>
        <w:t>3、</w:t>
      </w:r>
      <w:r w:rsidRPr="00DD1A8A">
        <w:rPr>
          <w:rFonts w:ascii="仿宋_GB2312" w:eastAsia="仿宋_GB2312" w:hAnsi="宋体"/>
          <w:b/>
          <w:sz w:val="30"/>
          <w:szCs w:val="30"/>
        </w:rPr>
        <w:t>复试</w:t>
      </w:r>
    </w:p>
    <w:p w14:paraId="1A3B7FB8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（1）</w:t>
      </w:r>
      <w:r w:rsidRPr="00DD1A8A">
        <w:rPr>
          <w:rFonts w:ascii="仿宋_GB2312" w:eastAsia="仿宋_GB2312" w:hAnsi="宋体"/>
          <w:sz w:val="30"/>
          <w:szCs w:val="30"/>
        </w:rPr>
        <w:t>形式：线下面试</w:t>
      </w:r>
    </w:p>
    <w:p w14:paraId="779F7C6C" w14:textId="77777777" w:rsidR="00DD1A8A" w:rsidRPr="00DD1A8A" w:rsidRDefault="00DD1A8A" w:rsidP="00DD1A8A">
      <w:pPr>
        <w:spacing w:line="42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DD1A8A">
        <w:rPr>
          <w:rFonts w:ascii="仿宋_GB2312" w:eastAsia="仿宋_GB2312" w:hAnsi="宋体" w:hint="eastAsia"/>
          <w:sz w:val="30"/>
          <w:szCs w:val="30"/>
        </w:rPr>
        <w:t>（2）</w:t>
      </w:r>
      <w:r w:rsidRPr="00DD1A8A">
        <w:rPr>
          <w:rFonts w:ascii="仿宋_GB2312" w:eastAsia="仿宋_GB2312" w:hAnsi="宋体"/>
          <w:sz w:val="30"/>
          <w:szCs w:val="30"/>
        </w:rPr>
        <w:t>内容：华劲人才成功要素（三大特质九大要素）</w:t>
      </w:r>
      <w:r w:rsidRPr="00DD1A8A">
        <w:rPr>
          <w:rFonts w:ascii="仿宋_GB2312" w:eastAsia="仿宋_GB2312" w:hAnsi="宋体" w:hint="eastAsia"/>
          <w:sz w:val="30"/>
          <w:szCs w:val="30"/>
        </w:rPr>
        <w:t>。</w:t>
      </w:r>
    </w:p>
    <w:p w14:paraId="3C753F7C" w14:textId="06B2D347" w:rsidR="00FB1E3C" w:rsidRDefault="00DD1A8A" w:rsidP="008834A5">
      <w:pPr>
        <w:spacing w:line="420" w:lineRule="exact"/>
        <w:ind w:firstLineChars="200" w:firstLine="607"/>
        <w:rPr>
          <w:rFonts w:ascii="仿宋_GB2312" w:eastAsia="仿宋_GB2312" w:hAnsi="宋体"/>
          <w:b/>
          <w:sz w:val="30"/>
          <w:szCs w:val="30"/>
        </w:rPr>
      </w:pPr>
      <w:r w:rsidRPr="00DD1A8A">
        <w:rPr>
          <w:rFonts w:ascii="仿宋_GB2312" w:eastAsia="仿宋_GB2312" w:hAnsi="宋体" w:hint="eastAsia"/>
          <w:b/>
          <w:sz w:val="30"/>
          <w:szCs w:val="30"/>
        </w:rPr>
        <w:t>4、</w:t>
      </w:r>
      <w:r w:rsidRPr="00DD1A8A">
        <w:rPr>
          <w:rFonts w:ascii="仿宋_GB2312" w:eastAsia="仿宋_GB2312" w:hAnsi="宋体"/>
          <w:b/>
          <w:sz w:val="30"/>
          <w:szCs w:val="30"/>
        </w:rPr>
        <w:t>签约</w:t>
      </w:r>
    </w:p>
    <w:p w14:paraId="262F1DC8" w14:textId="49DFF18F" w:rsidR="00AD0524" w:rsidRPr="00E87720" w:rsidRDefault="00AD0524" w:rsidP="004B47F6">
      <w:pPr>
        <w:adjustRightInd w:val="0"/>
        <w:snapToGrid w:val="0"/>
        <w:spacing w:line="420" w:lineRule="exact"/>
        <w:ind w:firstLineChars="200" w:firstLine="605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Pr="00E87720">
        <w:rPr>
          <w:rFonts w:ascii="黑体" w:eastAsia="黑体" w:hAnsi="黑体" w:hint="eastAsia"/>
          <w:sz w:val="30"/>
          <w:szCs w:val="30"/>
        </w:rPr>
        <w:t>、咨询方式</w:t>
      </w:r>
    </w:p>
    <w:p w14:paraId="789639A0" w14:textId="3BC12618" w:rsidR="00AD0524" w:rsidRPr="00805C25" w:rsidRDefault="00AD0524" w:rsidP="004B47F6">
      <w:pPr>
        <w:adjustRightInd w:val="0"/>
        <w:snapToGrid w:val="0"/>
        <w:spacing w:line="420" w:lineRule="exact"/>
        <w:ind w:firstLineChars="200" w:firstLine="605"/>
        <w:rPr>
          <w:rFonts w:ascii="仿宋_GB2312" w:eastAsia="仿宋_GB2312"/>
          <w:sz w:val="30"/>
          <w:szCs w:val="30"/>
        </w:rPr>
      </w:pPr>
      <w:r w:rsidRPr="00805C25">
        <w:rPr>
          <w:rFonts w:ascii="仿宋_GB2312" w:eastAsia="仿宋_GB2312" w:hint="eastAsia"/>
          <w:sz w:val="30"/>
          <w:szCs w:val="30"/>
        </w:rPr>
        <w:t>1、联系人：</w:t>
      </w:r>
      <w:r w:rsidR="000966B6">
        <w:rPr>
          <w:rFonts w:ascii="仿宋_GB2312" w:eastAsia="仿宋_GB2312" w:hAnsi="宋体" w:hint="eastAsia"/>
          <w:sz w:val="30"/>
          <w:szCs w:val="30"/>
        </w:rPr>
        <w:t>卢经理</w:t>
      </w:r>
    </w:p>
    <w:p w14:paraId="362DA344" w14:textId="16B4C760" w:rsidR="00AD0524" w:rsidRPr="00805C25" w:rsidRDefault="00AD0524" w:rsidP="004B47F6">
      <w:pPr>
        <w:adjustRightInd w:val="0"/>
        <w:snapToGrid w:val="0"/>
        <w:spacing w:line="420" w:lineRule="exact"/>
        <w:ind w:firstLineChars="200" w:firstLine="605"/>
        <w:rPr>
          <w:rFonts w:ascii="仿宋_GB2312" w:eastAsia="仿宋_GB2312"/>
          <w:sz w:val="30"/>
          <w:szCs w:val="30"/>
        </w:rPr>
      </w:pPr>
      <w:r w:rsidRPr="00805C25">
        <w:rPr>
          <w:rFonts w:ascii="仿宋_GB2312" w:eastAsia="仿宋_GB2312" w:hint="eastAsia"/>
          <w:sz w:val="30"/>
          <w:szCs w:val="30"/>
        </w:rPr>
        <w:t>2、联系电话：</w:t>
      </w:r>
      <w:r>
        <w:rPr>
          <w:rFonts w:ascii="仿宋_GB2312" w:eastAsia="仿宋_GB2312" w:hAnsi="宋体" w:hint="eastAsia"/>
          <w:sz w:val="30"/>
          <w:szCs w:val="30"/>
        </w:rPr>
        <w:t>19378717787</w:t>
      </w:r>
      <w:r w:rsidRPr="00E87720">
        <w:rPr>
          <w:rFonts w:ascii="仿宋_GB2312" w:eastAsia="仿宋_GB2312" w:hAnsi="宋体" w:hint="eastAsia"/>
          <w:sz w:val="30"/>
          <w:szCs w:val="30"/>
        </w:rPr>
        <w:t>（</w:t>
      </w:r>
      <w:proofErr w:type="gramStart"/>
      <w:r w:rsidRPr="00E87720">
        <w:rPr>
          <w:rFonts w:ascii="仿宋_GB2312" w:eastAsia="仿宋_GB2312" w:hAnsi="宋体" w:hint="eastAsia"/>
          <w:sz w:val="30"/>
          <w:szCs w:val="30"/>
        </w:rPr>
        <w:t>微信同</w:t>
      </w:r>
      <w:proofErr w:type="gramEnd"/>
      <w:r w:rsidRPr="00E87720">
        <w:rPr>
          <w:rFonts w:ascii="仿宋_GB2312" w:eastAsia="仿宋_GB2312" w:hAnsi="宋体" w:hint="eastAsia"/>
          <w:sz w:val="30"/>
          <w:szCs w:val="30"/>
        </w:rPr>
        <w:t>号）</w:t>
      </w:r>
    </w:p>
    <w:p w14:paraId="0FDD3029" w14:textId="513E5875" w:rsidR="00740DF5" w:rsidRDefault="00AD0524" w:rsidP="004B47F6">
      <w:pPr>
        <w:spacing w:line="400" w:lineRule="exact"/>
        <w:ind w:firstLineChars="200" w:firstLine="605"/>
        <w:rPr>
          <w:rFonts w:ascii="仿宋_GB2312" w:eastAsia="仿宋_GB2312" w:hAnsi="宋体"/>
          <w:sz w:val="30"/>
          <w:szCs w:val="30"/>
        </w:rPr>
      </w:pPr>
      <w:r w:rsidRPr="00805C25">
        <w:rPr>
          <w:rFonts w:ascii="仿宋_GB2312" w:eastAsia="仿宋_GB2312" w:hint="eastAsia"/>
          <w:sz w:val="30"/>
          <w:szCs w:val="30"/>
        </w:rPr>
        <w:t>3、地址：</w:t>
      </w:r>
      <w:r w:rsidRPr="00E87720">
        <w:rPr>
          <w:rFonts w:ascii="仿宋_GB2312" w:eastAsia="仿宋_GB2312" w:hAnsi="宋体"/>
          <w:sz w:val="30"/>
          <w:szCs w:val="30"/>
        </w:rPr>
        <w:t>广西南宁市民族大道131号航洋国际城1号楼22层</w:t>
      </w:r>
    </w:p>
    <w:p w14:paraId="650A2485" w14:textId="5FD471DE" w:rsidR="004B47F6" w:rsidRPr="00A636C7" w:rsidRDefault="004B47F6" w:rsidP="004B47F6">
      <w:pPr>
        <w:spacing w:line="400" w:lineRule="exact"/>
        <w:ind w:firstLineChars="200" w:firstLine="607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165D36B" wp14:editId="2C68F6B7">
            <wp:simplePos x="0" y="0"/>
            <wp:positionH relativeFrom="column">
              <wp:posOffset>1836420</wp:posOffset>
            </wp:positionH>
            <wp:positionV relativeFrom="paragraph">
              <wp:posOffset>102870</wp:posOffset>
            </wp:positionV>
            <wp:extent cx="1714500" cy="1720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3071111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47F6" w:rsidRPr="00A636C7" w:rsidSect="00C12165">
      <w:footerReference w:type="default" r:id="rId11"/>
      <w:pgSz w:w="11907" w:h="16840"/>
      <w:pgMar w:top="1418" w:right="1418" w:bottom="1418" w:left="1418" w:header="851" w:footer="992" w:gutter="0"/>
      <w:pgNumType w:start="6"/>
      <w:cols w:space="425"/>
      <w:formProt w:val="0"/>
      <w:docGrid w:type="linesAndChars" w:linePitch="408" w:charSpace="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14331" w14:textId="77777777" w:rsidR="00981BB4" w:rsidRDefault="00981BB4">
      <w:r>
        <w:separator/>
      </w:r>
    </w:p>
  </w:endnote>
  <w:endnote w:type="continuationSeparator" w:id="0">
    <w:p w14:paraId="2E16D250" w14:textId="77777777" w:rsidR="00981BB4" w:rsidRDefault="0098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8423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4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  <w:sz w:val="21"/>
            <w:szCs w:val="24"/>
          </w:rPr>
        </w:sdtEndPr>
        <w:sdtContent>
          <w:p w14:paraId="5C949A4C" w14:textId="0AE3354C" w:rsidR="0027418C" w:rsidRPr="0027418C" w:rsidRDefault="0027418C">
            <w:pPr>
              <w:pStyle w:val="a4"/>
              <w:jc w:val="right"/>
              <w:rPr>
                <w:rFonts w:asciiTheme="minorEastAsia" w:hAnsiTheme="minorEastAsia"/>
                <w:sz w:val="21"/>
                <w:szCs w:val="24"/>
              </w:rPr>
            </w:pPr>
            <w:r w:rsidRPr="0027418C">
              <w:rPr>
                <w:rFonts w:asciiTheme="minorEastAsia" w:hAnsiTheme="minorEastAsia" w:hint="eastAsia"/>
                <w:sz w:val="21"/>
                <w:szCs w:val="24"/>
              </w:rPr>
              <w:t xml:space="preserve"> 第</w:t>
            </w:r>
            <w:r w:rsidRPr="0027418C">
              <w:rPr>
                <w:rFonts w:asciiTheme="minorEastAsia" w:hAnsiTheme="minorEastAsia"/>
                <w:sz w:val="21"/>
                <w:szCs w:val="24"/>
                <w:lang w:val="zh-CN"/>
              </w:rPr>
              <w:t xml:space="preserve"> </w:t>
            </w:r>
            <w:r w:rsidRPr="0027418C">
              <w:rPr>
                <w:rFonts w:asciiTheme="minorEastAsia" w:hAnsiTheme="minorEastAsia"/>
                <w:bCs/>
                <w:sz w:val="21"/>
                <w:szCs w:val="24"/>
              </w:rPr>
              <w:fldChar w:fldCharType="begin"/>
            </w:r>
            <w:r w:rsidRPr="0027418C">
              <w:rPr>
                <w:rFonts w:asciiTheme="minorEastAsia" w:hAnsiTheme="minorEastAsia"/>
                <w:bCs/>
                <w:sz w:val="21"/>
                <w:szCs w:val="24"/>
              </w:rPr>
              <w:instrText>PAGE</w:instrText>
            </w:r>
            <w:r w:rsidRPr="0027418C">
              <w:rPr>
                <w:rFonts w:asciiTheme="minorEastAsia" w:hAnsiTheme="minorEastAsia"/>
                <w:bCs/>
                <w:sz w:val="21"/>
                <w:szCs w:val="24"/>
              </w:rPr>
              <w:fldChar w:fldCharType="separate"/>
            </w:r>
            <w:r w:rsidR="007941C7">
              <w:rPr>
                <w:rFonts w:asciiTheme="minorEastAsia" w:hAnsiTheme="minorEastAsia"/>
                <w:bCs/>
                <w:noProof/>
                <w:sz w:val="21"/>
                <w:szCs w:val="24"/>
              </w:rPr>
              <w:t>6</w:t>
            </w:r>
            <w:r w:rsidRPr="0027418C">
              <w:rPr>
                <w:rFonts w:asciiTheme="minorEastAsia" w:hAnsiTheme="minorEastAsia"/>
                <w:bCs/>
                <w:sz w:val="21"/>
                <w:szCs w:val="24"/>
              </w:rPr>
              <w:fldChar w:fldCharType="end"/>
            </w:r>
            <w:r w:rsidRPr="0027418C">
              <w:rPr>
                <w:rFonts w:asciiTheme="minorEastAsia" w:hAnsiTheme="minorEastAsia"/>
                <w:sz w:val="21"/>
                <w:szCs w:val="24"/>
                <w:lang w:val="zh-CN"/>
              </w:rPr>
              <w:t xml:space="preserve"> </w:t>
            </w:r>
            <w:r w:rsidRPr="0027418C">
              <w:rPr>
                <w:rFonts w:asciiTheme="minorEastAsia" w:hAnsiTheme="minorEastAsia" w:hint="eastAsia"/>
                <w:sz w:val="21"/>
                <w:szCs w:val="24"/>
                <w:lang w:val="zh-CN"/>
              </w:rPr>
              <w:t xml:space="preserve"> 页</w:t>
            </w:r>
            <w:r w:rsidRPr="0027418C">
              <w:rPr>
                <w:rFonts w:asciiTheme="minorEastAsia" w:hAnsiTheme="minorEastAsia"/>
                <w:sz w:val="21"/>
                <w:szCs w:val="24"/>
                <w:lang w:val="zh-CN"/>
              </w:rPr>
              <w:t>/</w:t>
            </w:r>
            <w:r w:rsidRPr="0027418C">
              <w:rPr>
                <w:rFonts w:asciiTheme="minorEastAsia" w:hAnsiTheme="minorEastAsia" w:hint="eastAsia"/>
                <w:sz w:val="21"/>
                <w:szCs w:val="24"/>
                <w:lang w:val="zh-CN"/>
              </w:rPr>
              <w:t xml:space="preserve"> 共</w:t>
            </w:r>
            <w:r w:rsidRPr="0027418C">
              <w:rPr>
                <w:rFonts w:asciiTheme="minorEastAsia" w:hAnsiTheme="minorEastAsia"/>
                <w:sz w:val="21"/>
                <w:szCs w:val="24"/>
                <w:lang w:val="zh-CN"/>
              </w:rPr>
              <w:t xml:space="preserve"> </w:t>
            </w:r>
            <w:r w:rsidR="007941C7">
              <w:rPr>
                <w:rFonts w:asciiTheme="minorEastAsia" w:hAnsiTheme="minorEastAsia" w:hint="eastAsia"/>
                <w:bCs/>
                <w:sz w:val="21"/>
                <w:szCs w:val="24"/>
              </w:rPr>
              <w:t>8</w:t>
            </w:r>
            <w:r w:rsidRPr="0027418C">
              <w:rPr>
                <w:rFonts w:asciiTheme="minorEastAsia" w:hAnsiTheme="minorEastAsia" w:hint="eastAsia"/>
                <w:bCs/>
                <w:sz w:val="21"/>
                <w:szCs w:val="24"/>
              </w:rPr>
              <w:t>页</w:t>
            </w:r>
          </w:p>
        </w:sdtContent>
      </w:sdt>
    </w:sdtContent>
  </w:sdt>
  <w:p w14:paraId="4BF04B9F" w14:textId="77777777" w:rsidR="009846F5" w:rsidRPr="009846F5" w:rsidRDefault="009846F5" w:rsidP="00D620CE">
    <w:pPr>
      <w:pStyle w:val="a4"/>
      <w:jc w:val="right"/>
      <w:rPr>
        <w:rFonts w:asciiTheme="minorEastAsia" w:hAnsiTheme="minor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F659D" w14:textId="77777777" w:rsidR="00981BB4" w:rsidRDefault="00981BB4">
      <w:r>
        <w:separator/>
      </w:r>
    </w:p>
  </w:footnote>
  <w:footnote w:type="continuationSeparator" w:id="0">
    <w:p w14:paraId="6F88DCC6" w14:textId="77777777" w:rsidR="00981BB4" w:rsidRDefault="0098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E33"/>
    <w:multiLevelType w:val="hybridMultilevel"/>
    <w:tmpl w:val="DFE8848A"/>
    <w:lvl w:ilvl="0" w:tplc="04090001">
      <w:start w:val="1"/>
      <w:numFmt w:val="bullet"/>
      <w:lvlText w:val=""/>
      <w:lvlJc w:val="left"/>
      <w:pPr>
        <w:ind w:left="1026" w:hanging="420"/>
      </w:pPr>
      <w:rPr>
        <w:rFonts w:ascii="Marlett" w:hAnsi="Marlett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966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2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02"/>
    <w:rsid w:val="00002710"/>
    <w:rsid w:val="000038E8"/>
    <w:rsid w:val="000050D5"/>
    <w:rsid w:val="00007280"/>
    <w:rsid w:val="00007BFF"/>
    <w:rsid w:val="00007D1A"/>
    <w:rsid w:val="00012BFF"/>
    <w:rsid w:val="00024ECB"/>
    <w:rsid w:val="0002625E"/>
    <w:rsid w:val="0005163A"/>
    <w:rsid w:val="0005174C"/>
    <w:rsid w:val="000645D8"/>
    <w:rsid w:val="000675EE"/>
    <w:rsid w:val="00070CD1"/>
    <w:rsid w:val="0007208D"/>
    <w:rsid w:val="00080847"/>
    <w:rsid w:val="000828C5"/>
    <w:rsid w:val="000865BA"/>
    <w:rsid w:val="00092F5B"/>
    <w:rsid w:val="00094A90"/>
    <w:rsid w:val="00094ACF"/>
    <w:rsid w:val="000960AE"/>
    <w:rsid w:val="000966B6"/>
    <w:rsid w:val="000A0721"/>
    <w:rsid w:val="000A1974"/>
    <w:rsid w:val="000A2F07"/>
    <w:rsid w:val="000A3A08"/>
    <w:rsid w:val="000A4A7B"/>
    <w:rsid w:val="000A5801"/>
    <w:rsid w:val="000A6DE1"/>
    <w:rsid w:val="000A6EF4"/>
    <w:rsid w:val="000B2C46"/>
    <w:rsid w:val="000B4D90"/>
    <w:rsid w:val="000B6E17"/>
    <w:rsid w:val="000C1A0B"/>
    <w:rsid w:val="000C1BCB"/>
    <w:rsid w:val="000D08A6"/>
    <w:rsid w:val="000D7334"/>
    <w:rsid w:val="000E1165"/>
    <w:rsid w:val="000E5124"/>
    <w:rsid w:val="000E64A2"/>
    <w:rsid w:val="000E7B38"/>
    <w:rsid w:val="001017F2"/>
    <w:rsid w:val="001046E2"/>
    <w:rsid w:val="00106425"/>
    <w:rsid w:val="0011382B"/>
    <w:rsid w:val="001231B9"/>
    <w:rsid w:val="00131B4E"/>
    <w:rsid w:val="0013589D"/>
    <w:rsid w:val="00136FC9"/>
    <w:rsid w:val="00137E0D"/>
    <w:rsid w:val="00140991"/>
    <w:rsid w:val="0014148A"/>
    <w:rsid w:val="00141696"/>
    <w:rsid w:val="001416D8"/>
    <w:rsid w:val="00142CCE"/>
    <w:rsid w:val="00143A2E"/>
    <w:rsid w:val="001456DB"/>
    <w:rsid w:val="00145F17"/>
    <w:rsid w:val="0014722F"/>
    <w:rsid w:val="00151F06"/>
    <w:rsid w:val="0016138F"/>
    <w:rsid w:val="00164982"/>
    <w:rsid w:val="001759B5"/>
    <w:rsid w:val="00177BB2"/>
    <w:rsid w:val="00184E68"/>
    <w:rsid w:val="00185DF3"/>
    <w:rsid w:val="00194485"/>
    <w:rsid w:val="0019598C"/>
    <w:rsid w:val="001A25A5"/>
    <w:rsid w:val="001B0E29"/>
    <w:rsid w:val="001C3808"/>
    <w:rsid w:val="001C3993"/>
    <w:rsid w:val="001C65BA"/>
    <w:rsid w:val="001C66A0"/>
    <w:rsid w:val="001D0F1E"/>
    <w:rsid w:val="001D3F56"/>
    <w:rsid w:val="001D7D54"/>
    <w:rsid w:val="001F0938"/>
    <w:rsid w:val="001F3BD3"/>
    <w:rsid w:val="001F787F"/>
    <w:rsid w:val="00200CEB"/>
    <w:rsid w:val="0021025C"/>
    <w:rsid w:val="00217536"/>
    <w:rsid w:val="00217C0B"/>
    <w:rsid w:val="00221892"/>
    <w:rsid w:val="00223B74"/>
    <w:rsid w:val="00230CA9"/>
    <w:rsid w:val="00233000"/>
    <w:rsid w:val="0023424C"/>
    <w:rsid w:val="0023560B"/>
    <w:rsid w:val="00235B19"/>
    <w:rsid w:val="00237199"/>
    <w:rsid w:val="00237562"/>
    <w:rsid w:val="00241DC6"/>
    <w:rsid w:val="002500E6"/>
    <w:rsid w:val="00252FB8"/>
    <w:rsid w:val="00255643"/>
    <w:rsid w:val="002561C5"/>
    <w:rsid w:val="00257911"/>
    <w:rsid w:val="002609D5"/>
    <w:rsid w:val="00264F6C"/>
    <w:rsid w:val="002659EE"/>
    <w:rsid w:val="00271AA0"/>
    <w:rsid w:val="00272048"/>
    <w:rsid w:val="00272649"/>
    <w:rsid w:val="00273705"/>
    <w:rsid w:val="0027418C"/>
    <w:rsid w:val="0027522B"/>
    <w:rsid w:val="00284F41"/>
    <w:rsid w:val="00294838"/>
    <w:rsid w:val="0029754C"/>
    <w:rsid w:val="002A40B9"/>
    <w:rsid w:val="002A56A1"/>
    <w:rsid w:val="002B07F4"/>
    <w:rsid w:val="002B2B79"/>
    <w:rsid w:val="002C0191"/>
    <w:rsid w:val="002C0261"/>
    <w:rsid w:val="002C0CCF"/>
    <w:rsid w:val="002C2876"/>
    <w:rsid w:val="002C413A"/>
    <w:rsid w:val="002C5D18"/>
    <w:rsid w:val="002C61BB"/>
    <w:rsid w:val="002D6B5E"/>
    <w:rsid w:val="002D7D5D"/>
    <w:rsid w:val="002F565D"/>
    <w:rsid w:val="00302B83"/>
    <w:rsid w:val="00306AE6"/>
    <w:rsid w:val="00311514"/>
    <w:rsid w:val="003127E8"/>
    <w:rsid w:val="00315087"/>
    <w:rsid w:val="00316633"/>
    <w:rsid w:val="00322D58"/>
    <w:rsid w:val="00323F1D"/>
    <w:rsid w:val="003300A7"/>
    <w:rsid w:val="00332B74"/>
    <w:rsid w:val="00336B5C"/>
    <w:rsid w:val="003579F8"/>
    <w:rsid w:val="00360B2C"/>
    <w:rsid w:val="003618AB"/>
    <w:rsid w:val="00363CD5"/>
    <w:rsid w:val="003653FF"/>
    <w:rsid w:val="0037168B"/>
    <w:rsid w:val="00371855"/>
    <w:rsid w:val="00374A1E"/>
    <w:rsid w:val="00375DDF"/>
    <w:rsid w:val="0038261A"/>
    <w:rsid w:val="00383CA3"/>
    <w:rsid w:val="0039009C"/>
    <w:rsid w:val="00393276"/>
    <w:rsid w:val="00393D9A"/>
    <w:rsid w:val="003A4CB5"/>
    <w:rsid w:val="003B276E"/>
    <w:rsid w:val="003B305A"/>
    <w:rsid w:val="003B40A9"/>
    <w:rsid w:val="003B58F1"/>
    <w:rsid w:val="003C289E"/>
    <w:rsid w:val="003C55E4"/>
    <w:rsid w:val="003D3C96"/>
    <w:rsid w:val="003D4025"/>
    <w:rsid w:val="003D7D24"/>
    <w:rsid w:val="003E6D2C"/>
    <w:rsid w:val="00400536"/>
    <w:rsid w:val="0041103F"/>
    <w:rsid w:val="00411BD5"/>
    <w:rsid w:val="004168F2"/>
    <w:rsid w:val="004212C2"/>
    <w:rsid w:val="00421573"/>
    <w:rsid w:val="00421688"/>
    <w:rsid w:val="0042485F"/>
    <w:rsid w:val="00426448"/>
    <w:rsid w:val="0043106A"/>
    <w:rsid w:val="004312FD"/>
    <w:rsid w:val="00432AE8"/>
    <w:rsid w:val="00435E3A"/>
    <w:rsid w:val="004408E6"/>
    <w:rsid w:val="00440E18"/>
    <w:rsid w:val="00445F33"/>
    <w:rsid w:val="00446C36"/>
    <w:rsid w:val="00454D2D"/>
    <w:rsid w:val="004603FA"/>
    <w:rsid w:val="00467EDD"/>
    <w:rsid w:val="004715F3"/>
    <w:rsid w:val="00477CA3"/>
    <w:rsid w:val="004849E4"/>
    <w:rsid w:val="00486F72"/>
    <w:rsid w:val="004A051C"/>
    <w:rsid w:val="004A0649"/>
    <w:rsid w:val="004A217D"/>
    <w:rsid w:val="004B47F6"/>
    <w:rsid w:val="004B5206"/>
    <w:rsid w:val="004D27D2"/>
    <w:rsid w:val="004D30A0"/>
    <w:rsid w:val="004D3C06"/>
    <w:rsid w:val="004E288B"/>
    <w:rsid w:val="004E3B51"/>
    <w:rsid w:val="004E3B5A"/>
    <w:rsid w:val="004E3FE5"/>
    <w:rsid w:val="004E5722"/>
    <w:rsid w:val="004F3C27"/>
    <w:rsid w:val="004F63DF"/>
    <w:rsid w:val="00500909"/>
    <w:rsid w:val="005102B4"/>
    <w:rsid w:val="00511BBB"/>
    <w:rsid w:val="00516859"/>
    <w:rsid w:val="00517E8C"/>
    <w:rsid w:val="00532553"/>
    <w:rsid w:val="0053437E"/>
    <w:rsid w:val="00541806"/>
    <w:rsid w:val="005421CF"/>
    <w:rsid w:val="00542FF4"/>
    <w:rsid w:val="00552B8C"/>
    <w:rsid w:val="005608D9"/>
    <w:rsid w:val="005645EA"/>
    <w:rsid w:val="00567B3C"/>
    <w:rsid w:val="00573D90"/>
    <w:rsid w:val="00574739"/>
    <w:rsid w:val="00575C1C"/>
    <w:rsid w:val="00576826"/>
    <w:rsid w:val="00581D7A"/>
    <w:rsid w:val="005856B6"/>
    <w:rsid w:val="005863D9"/>
    <w:rsid w:val="00591945"/>
    <w:rsid w:val="00595553"/>
    <w:rsid w:val="005A0D3A"/>
    <w:rsid w:val="005A2D5D"/>
    <w:rsid w:val="005A30CB"/>
    <w:rsid w:val="005A7E8C"/>
    <w:rsid w:val="005B1504"/>
    <w:rsid w:val="005B25D0"/>
    <w:rsid w:val="005C1218"/>
    <w:rsid w:val="005C5820"/>
    <w:rsid w:val="005D517F"/>
    <w:rsid w:val="005D556C"/>
    <w:rsid w:val="005D763E"/>
    <w:rsid w:val="005E05DE"/>
    <w:rsid w:val="005E16A8"/>
    <w:rsid w:val="005E55ED"/>
    <w:rsid w:val="005E7BCB"/>
    <w:rsid w:val="005F45CE"/>
    <w:rsid w:val="005F5AD7"/>
    <w:rsid w:val="005F5C0C"/>
    <w:rsid w:val="00603115"/>
    <w:rsid w:val="00606A0A"/>
    <w:rsid w:val="00607527"/>
    <w:rsid w:val="00607852"/>
    <w:rsid w:val="0061125B"/>
    <w:rsid w:val="00614AA4"/>
    <w:rsid w:val="00615E64"/>
    <w:rsid w:val="006177AB"/>
    <w:rsid w:val="00622DFF"/>
    <w:rsid w:val="006247C0"/>
    <w:rsid w:val="006254D4"/>
    <w:rsid w:val="006255D5"/>
    <w:rsid w:val="00637744"/>
    <w:rsid w:val="00640013"/>
    <w:rsid w:val="00642BC9"/>
    <w:rsid w:val="00644378"/>
    <w:rsid w:val="00645F98"/>
    <w:rsid w:val="006460D7"/>
    <w:rsid w:val="00646A8D"/>
    <w:rsid w:val="00652E2B"/>
    <w:rsid w:val="00655CD0"/>
    <w:rsid w:val="006564BE"/>
    <w:rsid w:val="00662C57"/>
    <w:rsid w:val="00662D24"/>
    <w:rsid w:val="0066511E"/>
    <w:rsid w:val="006675E0"/>
    <w:rsid w:val="0067504F"/>
    <w:rsid w:val="0068763F"/>
    <w:rsid w:val="00690FC7"/>
    <w:rsid w:val="00695EF5"/>
    <w:rsid w:val="006A3FAA"/>
    <w:rsid w:val="006B0EB2"/>
    <w:rsid w:val="006B2CA1"/>
    <w:rsid w:val="006B47AB"/>
    <w:rsid w:val="006B4B2D"/>
    <w:rsid w:val="006B4E9C"/>
    <w:rsid w:val="006C2F7D"/>
    <w:rsid w:val="006C4A7A"/>
    <w:rsid w:val="006C66D7"/>
    <w:rsid w:val="006D07CF"/>
    <w:rsid w:val="006E190A"/>
    <w:rsid w:val="006E5ECF"/>
    <w:rsid w:val="006F50F7"/>
    <w:rsid w:val="006F6203"/>
    <w:rsid w:val="006F75B2"/>
    <w:rsid w:val="007001F6"/>
    <w:rsid w:val="00710413"/>
    <w:rsid w:val="00711DE8"/>
    <w:rsid w:val="00717A83"/>
    <w:rsid w:val="00722C79"/>
    <w:rsid w:val="0072677A"/>
    <w:rsid w:val="00730C4F"/>
    <w:rsid w:val="00740DF5"/>
    <w:rsid w:val="00742E5A"/>
    <w:rsid w:val="00744C27"/>
    <w:rsid w:val="007467FA"/>
    <w:rsid w:val="00747B9A"/>
    <w:rsid w:val="00752970"/>
    <w:rsid w:val="007533FC"/>
    <w:rsid w:val="0075369C"/>
    <w:rsid w:val="00756828"/>
    <w:rsid w:val="0076070B"/>
    <w:rsid w:val="00761F9F"/>
    <w:rsid w:val="007653E3"/>
    <w:rsid w:val="00777188"/>
    <w:rsid w:val="007861B3"/>
    <w:rsid w:val="007870ED"/>
    <w:rsid w:val="00791DDE"/>
    <w:rsid w:val="00792163"/>
    <w:rsid w:val="007941C7"/>
    <w:rsid w:val="00797712"/>
    <w:rsid w:val="007A3617"/>
    <w:rsid w:val="007A42E9"/>
    <w:rsid w:val="007A788A"/>
    <w:rsid w:val="007B0976"/>
    <w:rsid w:val="007B2CF8"/>
    <w:rsid w:val="007B4C64"/>
    <w:rsid w:val="007B74AE"/>
    <w:rsid w:val="007C151B"/>
    <w:rsid w:val="007D4E09"/>
    <w:rsid w:val="007D54FF"/>
    <w:rsid w:val="007E1206"/>
    <w:rsid w:val="007E4339"/>
    <w:rsid w:val="007F2628"/>
    <w:rsid w:val="007F30B3"/>
    <w:rsid w:val="007F441E"/>
    <w:rsid w:val="008035F8"/>
    <w:rsid w:val="008164B6"/>
    <w:rsid w:val="00817EBB"/>
    <w:rsid w:val="00820F8C"/>
    <w:rsid w:val="00824E76"/>
    <w:rsid w:val="008312D1"/>
    <w:rsid w:val="00834912"/>
    <w:rsid w:val="00835347"/>
    <w:rsid w:val="00836EE8"/>
    <w:rsid w:val="0084128A"/>
    <w:rsid w:val="0084157D"/>
    <w:rsid w:val="00845B60"/>
    <w:rsid w:val="008472C7"/>
    <w:rsid w:val="0085065C"/>
    <w:rsid w:val="00860DE4"/>
    <w:rsid w:val="00862B93"/>
    <w:rsid w:val="00872B21"/>
    <w:rsid w:val="008740AD"/>
    <w:rsid w:val="00880378"/>
    <w:rsid w:val="00883343"/>
    <w:rsid w:val="008834A5"/>
    <w:rsid w:val="00884D04"/>
    <w:rsid w:val="00886675"/>
    <w:rsid w:val="00887778"/>
    <w:rsid w:val="00890353"/>
    <w:rsid w:val="008972E7"/>
    <w:rsid w:val="008A26F4"/>
    <w:rsid w:val="008A273C"/>
    <w:rsid w:val="008A3472"/>
    <w:rsid w:val="008B45DA"/>
    <w:rsid w:val="008C17A7"/>
    <w:rsid w:val="008C2837"/>
    <w:rsid w:val="008D03F7"/>
    <w:rsid w:val="008D1A80"/>
    <w:rsid w:val="008D4879"/>
    <w:rsid w:val="008E21CD"/>
    <w:rsid w:val="008E513C"/>
    <w:rsid w:val="008F344F"/>
    <w:rsid w:val="008F4692"/>
    <w:rsid w:val="00901A0E"/>
    <w:rsid w:val="009037C0"/>
    <w:rsid w:val="009067AD"/>
    <w:rsid w:val="00907B43"/>
    <w:rsid w:val="00911472"/>
    <w:rsid w:val="00914D6D"/>
    <w:rsid w:val="00926275"/>
    <w:rsid w:val="009271A8"/>
    <w:rsid w:val="00932462"/>
    <w:rsid w:val="00940330"/>
    <w:rsid w:val="00940819"/>
    <w:rsid w:val="00956005"/>
    <w:rsid w:val="009676CD"/>
    <w:rsid w:val="009738FE"/>
    <w:rsid w:val="00977CCB"/>
    <w:rsid w:val="00981BB4"/>
    <w:rsid w:val="00983057"/>
    <w:rsid w:val="00983FB6"/>
    <w:rsid w:val="009846F5"/>
    <w:rsid w:val="0098780B"/>
    <w:rsid w:val="00991163"/>
    <w:rsid w:val="00991E78"/>
    <w:rsid w:val="009932B6"/>
    <w:rsid w:val="009B1946"/>
    <w:rsid w:val="009B7DBE"/>
    <w:rsid w:val="009C041D"/>
    <w:rsid w:val="009C260B"/>
    <w:rsid w:val="009C2691"/>
    <w:rsid w:val="009C27A3"/>
    <w:rsid w:val="009C7C35"/>
    <w:rsid w:val="009D1D76"/>
    <w:rsid w:val="009D238B"/>
    <w:rsid w:val="009E0286"/>
    <w:rsid w:val="009E0F11"/>
    <w:rsid w:val="009E7E2D"/>
    <w:rsid w:val="009F4678"/>
    <w:rsid w:val="009F73E9"/>
    <w:rsid w:val="00A010D4"/>
    <w:rsid w:val="00A02B25"/>
    <w:rsid w:val="00A05CA6"/>
    <w:rsid w:val="00A22FEF"/>
    <w:rsid w:val="00A27F89"/>
    <w:rsid w:val="00A31E01"/>
    <w:rsid w:val="00A33C54"/>
    <w:rsid w:val="00A34EE5"/>
    <w:rsid w:val="00A37DCA"/>
    <w:rsid w:val="00A40CBF"/>
    <w:rsid w:val="00A419A2"/>
    <w:rsid w:val="00A42023"/>
    <w:rsid w:val="00A43417"/>
    <w:rsid w:val="00A44F2B"/>
    <w:rsid w:val="00A52B56"/>
    <w:rsid w:val="00A56642"/>
    <w:rsid w:val="00A566CE"/>
    <w:rsid w:val="00A6036E"/>
    <w:rsid w:val="00A636C7"/>
    <w:rsid w:val="00A63E0F"/>
    <w:rsid w:val="00A63F6D"/>
    <w:rsid w:val="00A71E07"/>
    <w:rsid w:val="00A741EB"/>
    <w:rsid w:val="00A74621"/>
    <w:rsid w:val="00A753EF"/>
    <w:rsid w:val="00A7638C"/>
    <w:rsid w:val="00A84CD0"/>
    <w:rsid w:val="00A86AD6"/>
    <w:rsid w:val="00A86DFD"/>
    <w:rsid w:val="00A95C86"/>
    <w:rsid w:val="00AA4F85"/>
    <w:rsid w:val="00AB6F6F"/>
    <w:rsid w:val="00AB7801"/>
    <w:rsid w:val="00AB7C47"/>
    <w:rsid w:val="00AC0128"/>
    <w:rsid w:val="00AC173B"/>
    <w:rsid w:val="00AD0524"/>
    <w:rsid w:val="00AD278A"/>
    <w:rsid w:val="00AD36A4"/>
    <w:rsid w:val="00AD70FD"/>
    <w:rsid w:val="00AE0DB3"/>
    <w:rsid w:val="00AE39BC"/>
    <w:rsid w:val="00AE44E6"/>
    <w:rsid w:val="00AE590B"/>
    <w:rsid w:val="00AF53B1"/>
    <w:rsid w:val="00B02617"/>
    <w:rsid w:val="00B04BAC"/>
    <w:rsid w:val="00B05285"/>
    <w:rsid w:val="00B05932"/>
    <w:rsid w:val="00B072A1"/>
    <w:rsid w:val="00B167F6"/>
    <w:rsid w:val="00B1744F"/>
    <w:rsid w:val="00B265EB"/>
    <w:rsid w:val="00B30E61"/>
    <w:rsid w:val="00B30F6A"/>
    <w:rsid w:val="00B458F0"/>
    <w:rsid w:val="00B51C62"/>
    <w:rsid w:val="00B63297"/>
    <w:rsid w:val="00B63F86"/>
    <w:rsid w:val="00B6783E"/>
    <w:rsid w:val="00B8507B"/>
    <w:rsid w:val="00B86809"/>
    <w:rsid w:val="00B879E1"/>
    <w:rsid w:val="00BA1738"/>
    <w:rsid w:val="00BA227F"/>
    <w:rsid w:val="00BB1259"/>
    <w:rsid w:val="00BB249C"/>
    <w:rsid w:val="00BB2788"/>
    <w:rsid w:val="00BB7EDA"/>
    <w:rsid w:val="00BC31E5"/>
    <w:rsid w:val="00BC5532"/>
    <w:rsid w:val="00BD3E39"/>
    <w:rsid w:val="00BD704E"/>
    <w:rsid w:val="00BE0D23"/>
    <w:rsid w:val="00BE264D"/>
    <w:rsid w:val="00BE6B35"/>
    <w:rsid w:val="00BF3308"/>
    <w:rsid w:val="00BF5EC3"/>
    <w:rsid w:val="00C0446D"/>
    <w:rsid w:val="00C05043"/>
    <w:rsid w:val="00C11C4C"/>
    <w:rsid w:val="00C12165"/>
    <w:rsid w:val="00C1528D"/>
    <w:rsid w:val="00C153C6"/>
    <w:rsid w:val="00C1545C"/>
    <w:rsid w:val="00C15DE5"/>
    <w:rsid w:val="00C16F10"/>
    <w:rsid w:val="00C2252D"/>
    <w:rsid w:val="00C25BD0"/>
    <w:rsid w:val="00C306B7"/>
    <w:rsid w:val="00C308EC"/>
    <w:rsid w:val="00C31A45"/>
    <w:rsid w:val="00C3275B"/>
    <w:rsid w:val="00C33F8C"/>
    <w:rsid w:val="00C37E1D"/>
    <w:rsid w:val="00C42F33"/>
    <w:rsid w:val="00C4348B"/>
    <w:rsid w:val="00C47445"/>
    <w:rsid w:val="00C50CEA"/>
    <w:rsid w:val="00C617B3"/>
    <w:rsid w:val="00C64EAD"/>
    <w:rsid w:val="00C73BC7"/>
    <w:rsid w:val="00C74BFB"/>
    <w:rsid w:val="00C76372"/>
    <w:rsid w:val="00C844FC"/>
    <w:rsid w:val="00C87241"/>
    <w:rsid w:val="00C90E7A"/>
    <w:rsid w:val="00C941D3"/>
    <w:rsid w:val="00C96234"/>
    <w:rsid w:val="00C96CE2"/>
    <w:rsid w:val="00C9721A"/>
    <w:rsid w:val="00C97874"/>
    <w:rsid w:val="00C97894"/>
    <w:rsid w:val="00CA0B7D"/>
    <w:rsid w:val="00CA1B7F"/>
    <w:rsid w:val="00CA65F1"/>
    <w:rsid w:val="00CB0451"/>
    <w:rsid w:val="00CB1D41"/>
    <w:rsid w:val="00CB50AC"/>
    <w:rsid w:val="00CB675D"/>
    <w:rsid w:val="00CC002F"/>
    <w:rsid w:val="00CC05D9"/>
    <w:rsid w:val="00CC4E1D"/>
    <w:rsid w:val="00CC79E1"/>
    <w:rsid w:val="00CC7D13"/>
    <w:rsid w:val="00CD7270"/>
    <w:rsid w:val="00CE3080"/>
    <w:rsid w:val="00CF79D5"/>
    <w:rsid w:val="00D00692"/>
    <w:rsid w:val="00D0185F"/>
    <w:rsid w:val="00D0793F"/>
    <w:rsid w:val="00D10052"/>
    <w:rsid w:val="00D10554"/>
    <w:rsid w:val="00D1362E"/>
    <w:rsid w:val="00D14773"/>
    <w:rsid w:val="00D20526"/>
    <w:rsid w:val="00D212F7"/>
    <w:rsid w:val="00D24359"/>
    <w:rsid w:val="00D258ED"/>
    <w:rsid w:val="00D316BE"/>
    <w:rsid w:val="00D41F59"/>
    <w:rsid w:val="00D42D49"/>
    <w:rsid w:val="00D44FEE"/>
    <w:rsid w:val="00D5339B"/>
    <w:rsid w:val="00D5358C"/>
    <w:rsid w:val="00D620CE"/>
    <w:rsid w:val="00D62669"/>
    <w:rsid w:val="00D6442F"/>
    <w:rsid w:val="00D70D11"/>
    <w:rsid w:val="00D720E8"/>
    <w:rsid w:val="00D73A7F"/>
    <w:rsid w:val="00D76578"/>
    <w:rsid w:val="00D76BEC"/>
    <w:rsid w:val="00D77051"/>
    <w:rsid w:val="00D93951"/>
    <w:rsid w:val="00D93C79"/>
    <w:rsid w:val="00D93E5F"/>
    <w:rsid w:val="00DA79B8"/>
    <w:rsid w:val="00DB0291"/>
    <w:rsid w:val="00DB0D7D"/>
    <w:rsid w:val="00DB488F"/>
    <w:rsid w:val="00DC0019"/>
    <w:rsid w:val="00DC19A2"/>
    <w:rsid w:val="00DC5120"/>
    <w:rsid w:val="00DC59F0"/>
    <w:rsid w:val="00DC7E02"/>
    <w:rsid w:val="00DD1A8A"/>
    <w:rsid w:val="00DD1CA3"/>
    <w:rsid w:val="00DD51A0"/>
    <w:rsid w:val="00DE0DE2"/>
    <w:rsid w:val="00DE19CF"/>
    <w:rsid w:val="00DE3B16"/>
    <w:rsid w:val="00DF3626"/>
    <w:rsid w:val="00DF3796"/>
    <w:rsid w:val="00E02A34"/>
    <w:rsid w:val="00E06597"/>
    <w:rsid w:val="00E0660A"/>
    <w:rsid w:val="00E134B6"/>
    <w:rsid w:val="00E143C1"/>
    <w:rsid w:val="00E2244D"/>
    <w:rsid w:val="00E275AC"/>
    <w:rsid w:val="00E33076"/>
    <w:rsid w:val="00E33274"/>
    <w:rsid w:val="00E37838"/>
    <w:rsid w:val="00E5467E"/>
    <w:rsid w:val="00E57332"/>
    <w:rsid w:val="00E65FEC"/>
    <w:rsid w:val="00E71782"/>
    <w:rsid w:val="00E73CA7"/>
    <w:rsid w:val="00E747D2"/>
    <w:rsid w:val="00E7493B"/>
    <w:rsid w:val="00E824ED"/>
    <w:rsid w:val="00E86BEA"/>
    <w:rsid w:val="00E870B5"/>
    <w:rsid w:val="00E87309"/>
    <w:rsid w:val="00E87720"/>
    <w:rsid w:val="00E91276"/>
    <w:rsid w:val="00E94EC6"/>
    <w:rsid w:val="00E95F4D"/>
    <w:rsid w:val="00E97B8E"/>
    <w:rsid w:val="00EA2F45"/>
    <w:rsid w:val="00EA3A65"/>
    <w:rsid w:val="00EB09D3"/>
    <w:rsid w:val="00EC2A3C"/>
    <w:rsid w:val="00EC3141"/>
    <w:rsid w:val="00EC3F38"/>
    <w:rsid w:val="00ED326D"/>
    <w:rsid w:val="00ED659A"/>
    <w:rsid w:val="00ED6E7F"/>
    <w:rsid w:val="00ED71CF"/>
    <w:rsid w:val="00EF1EAA"/>
    <w:rsid w:val="00EF726D"/>
    <w:rsid w:val="00F01BB5"/>
    <w:rsid w:val="00F14D73"/>
    <w:rsid w:val="00F211E4"/>
    <w:rsid w:val="00F2337F"/>
    <w:rsid w:val="00F245A8"/>
    <w:rsid w:val="00F25624"/>
    <w:rsid w:val="00F25F44"/>
    <w:rsid w:val="00F41A8A"/>
    <w:rsid w:val="00F45A13"/>
    <w:rsid w:val="00F5645F"/>
    <w:rsid w:val="00F7106F"/>
    <w:rsid w:val="00F9333B"/>
    <w:rsid w:val="00F9564E"/>
    <w:rsid w:val="00FA3824"/>
    <w:rsid w:val="00FA39BE"/>
    <w:rsid w:val="00FA68B4"/>
    <w:rsid w:val="00FA731D"/>
    <w:rsid w:val="00FB02F6"/>
    <w:rsid w:val="00FB1E3C"/>
    <w:rsid w:val="00FB2760"/>
    <w:rsid w:val="00FB3FD5"/>
    <w:rsid w:val="00FC4382"/>
    <w:rsid w:val="00FC639A"/>
    <w:rsid w:val="00FC6B5D"/>
    <w:rsid w:val="00FC76B2"/>
    <w:rsid w:val="00FD31B1"/>
    <w:rsid w:val="00FD7A6C"/>
    <w:rsid w:val="00FF0103"/>
    <w:rsid w:val="00FF37FB"/>
    <w:rsid w:val="00FF700D"/>
    <w:rsid w:val="00FF71AB"/>
    <w:rsid w:val="57292975"/>
    <w:rsid w:val="72D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9EA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2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D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DF5"/>
    <w:rPr>
      <w:sz w:val="18"/>
      <w:szCs w:val="18"/>
    </w:rPr>
  </w:style>
  <w:style w:type="character" w:styleId="a6">
    <w:name w:val="Hyperlink"/>
    <w:basedOn w:val="a0"/>
    <w:uiPriority w:val="99"/>
    <w:unhideWhenUsed/>
    <w:rsid w:val="007A42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33F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2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D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DF5"/>
    <w:rPr>
      <w:sz w:val="18"/>
      <w:szCs w:val="18"/>
    </w:rPr>
  </w:style>
  <w:style w:type="character" w:styleId="a6">
    <w:name w:val="Hyperlink"/>
    <w:basedOn w:val="a0"/>
    <w:uiPriority w:val="99"/>
    <w:unhideWhenUsed/>
    <w:rsid w:val="007A42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33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DFB5-2EC9-4FE2-9AA8-45903A4C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243</Words>
  <Characters>1389</Characters>
  <Application>Microsoft Office Word</Application>
  <DocSecurity>0</DocSecurity>
  <Lines>11</Lines>
  <Paragraphs>3</Paragraphs>
  <ScaleCrop>false</ScaleCrop>
  <Company>华劲集团股份有限公司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陆少明lusm</dc:creator>
  <cp:lastModifiedBy>admin</cp:lastModifiedBy>
  <cp:revision>4</cp:revision>
  <cp:lastPrinted>2024-02-26T06:38:00Z</cp:lastPrinted>
  <dcterms:created xsi:type="dcterms:W3CDTF">2024-03-07T01:53:00Z</dcterms:created>
  <dcterms:modified xsi:type="dcterms:W3CDTF">2024-03-07T06:00:00Z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